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1A" w:rsidRDefault="00BA5A1A" w:rsidP="00BA5A1A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КОНТРОЛЬНО-РЕВИЗИОННАЯ КОМИССИЯ</w:t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муниципального района «Забайкальский район» Забайкальского края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</w:t>
      </w:r>
      <w:r w:rsidRPr="00396680">
        <w:rPr>
          <w:sz w:val="12"/>
          <w:szCs w:val="12"/>
        </w:rPr>
        <w:t>_________________________</w:t>
      </w:r>
      <w:r>
        <w:rPr>
          <w:sz w:val="12"/>
          <w:szCs w:val="12"/>
        </w:rPr>
        <w:t>___________________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</w:p>
    <w:p w:rsidR="00BA5A1A" w:rsidRPr="00396680" w:rsidRDefault="00BA5A1A" w:rsidP="00BA5A1A">
      <w:pPr>
        <w:pStyle w:val="a5"/>
      </w:pPr>
      <w:r>
        <w:rPr>
          <w:sz w:val="24"/>
          <w:szCs w:val="24"/>
        </w:rPr>
        <w:t xml:space="preserve">Забайкальский край, Забайкальский район, пгт. Забайкальск, ул. </w:t>
      </w:r>
      <w:r w:rsidRPr="00BA5A1A">
        <w:rPr>
          <w:sz w:val="24"/>
          <w:szCs w:val="24"/>
        </w:rPr>
        <w:t>Железнодорожная</w:t>
      </w:r>
      <w:r>
        <w:rPr>
          <w:sz w:val="24"/>
          <w:szCs w:val="24"/>
        </w:rPr>
        <w:t>, 7,</w:t>
      </w:r>
    </w:p>
    <w:p w:rsidR="00BA5A1A" w:rsidRPr="00E47056" w:rsidRDefault="00BA5A1A" w:rsidP="00BA5A1A">
      <w:pPr>
        <w:pStyle w:val="31"/>
        <w:rPr>
          <w:rFonts w:ascii="Times New Roman" w:hAnsi="Times New Roman"/>
          <w:b/>
          <w:sz w:val="24"/>
        </w:rPr>
      </w:pPr>
      <w:r w:rsidRPr="00E47056">
        <w:rPr>
          <w:rFonts w:ascii="Times New Roman" w:hAnsi="Times New Roman"/>
        </w:rPr>
        <w:t xml:space="preserve">674650, </w:t>
      </w:r>
      <w:r>
        <w:rPr>
          <w:rFonts w:ascii="Times New Roman" w:hAnsi="Times New Roman"/>
        </w:rPr>
        <w:t>т</w:t>
      </w:r>
      <w:r w:rsidRPr="00396680">
        <w:rPr>
          <w:rFonts w:ascii="Times New Roman" w:hAnsi="Times New Roman"/>
        </w:rPr>
        <w:t>ел</w:t>
      </w:r>
      <w:r w:rsidRPr="00E47056">
        <w:rPr>
          <w:rFonts w:ascii="Times New Roman" w:hAnsi="Times New Roman"/>
        </w:rPr>
        <w:t xml:space="preserve">.: (30-251) 2-23-62, </w:t>
      </w:r>
      <w:r w:rsidRPr="00326572">
        <w:rPr>
          <w:rFonts w:ascii="Times New Roman" w:hAnsi="Times New Roman"/>
          <w:lang w:val="en-US"/>
        </w:rPr>
        <w:t>e</w:t>
      </w:r>
      <w:r w:rsidRPr="00E47056">
        <w:rPr>
          <w:rFonts w:ascii="Times New Roman" w:hAnsi="Times New Roman"/>
        </w:rPr>
        <w:t>-</w:t>
      </w:r>
      <w:r w:rsidRPr="00326572">
        <w:rPr>
          <w:rFonts w:ascii="Times New Roman" w:hAnsi="Times New Roman"/>
          <w:lang w:val="en-US"/>
        </w:rPr>
        <w:t>mail</w:t>
      </w:r>
      <w:r w:rsidRPr="00E47056">
        <w:rPr>
          <w:rFonts w:ascii="Times New Roman" w:hAnsi="Times New Roman"/>
        </w:rPr>
        <w:t xml:space="preserve">: </w:t>
      </w:r>
      <w:hyperlink r:id="rId9" w:history="1">
        <w:r w:rsidRPr="00EA69E9">
          <w:rPr>
            <w:rStyle w:val="a9"/>
            <w:rFonts w:ascii="Times New Roman" w:hAnsi="Times New Roman"/>
            <w:lang w:val="en-US"/>
          </w:rPr>
          <w:t>krkzab</w:t>
        </w:r>
        <w:r w:rsidRPr="00E47056">
          <w:rPr>
            <w:rStyle w:val="a9"/>
            <w:rFonts w:ascii="Times New Roman" w:hAnsi="Times New Roman"/>
          </w:rPr>
          <w:t>@</w:t>
        </w:r>
        <w:r w:rsidRPr="00EA69E9">
          <w:rPr>
            <w:rStyle w:val="a9"/>
            <w:rFonts w:ascii="Times New Roman" w:hAnsi="Times New Roman"/>
            <w:lang w:val="en-US"/>
          </w:rPr>
          <w:t>mail</w:t>
        </w:r>
        <w:r w:rsidRPr="00E47056">
          <w:rPr>
            <w:rStyle w:val="a9"/>
            <w:rFonts w:ascii="Times New Roman" w:hAnsi="Times New Roman"/>
          </w:rPr>
          <w:t>.</w:t>
        </w:r>
        <w:r w:rsidRPr="00EA69E9">
          <w:rPr>
            <w:rStyle w:val="a9"/>
            <w:rFonts w:ascii="Times New Roman" w:hAnsi="Times New Roman"/>
            <w:lang w:val="en-US"/>
          </w:rPr>
          <w:t>ru</w:t>
        </w:r>
      </w:hyperlink>
      <w:r w:rsidRPr="00E47056">
        <w:rPr>
          <w:rFonts w:ascii="Times New Roman" w:hAnsi="Times New Roman"/>
          <w:b/>
          <w:sz w:val="24"/>
        </w:rPr>
        <w:t xml:space="preserve"> </w:t>
      </w:r>
    </w:p>
    <w:p w:rsidR="00BA5A1A" w:rsidRPr="005B3F8B" w:rsidRDefault="00BA5A1A" w:rsidP="00BA5A1A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1137505000126, </w:t>
      </w:r>
      <w:r w:rsidRPr="00BA5A1A"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z w:val="24"/>
        </w:rPr>
        <w:t>/КПП 7505007603/750501001</w:t>
      </w:r>
      <w:r w:rsidRPr="00BA5A1A">
        <w:rPr>
          <w:rFonts w:ascii="Times New Roman" w:hAnsi="Times New Roman"/>
          <w:sz w:val="24"/>
        </w:rPr>
        <w:t xml:space="preserve"> </w:t>
      </w:r>
      <w:r w:rsidRPr="005B3F8B">
        <w:rPr>
          <w:rFonts w:ascii="Times New Roman" w:hAnsi="Times New Roman"/>
          <w:sz w:val="24"/>
        </w:rPr>
        <w:t xml:space="preserve">             </w:t>
      </w:r>
    </w:p>
    <w:p w:rsidR="00BA5A1A" w:rsidRPr="00BA5A1A" w:rsidRDefault="00BA5A1A" w:rsidP="00BA5A1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A5A1A" w:rsidRDefault="00BA5A1A" w:rsidP="0092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</w:t>
      </w:r>
      <w:r w:rsidR="00A97912">
        <w:rPr>
          <w:rFonts w:ascii="Times New Roman" w:hAnsi="Times New Roman"/>
          <w:color w:val="333333"/>
          <w:sz w:val="28"/>
          <w:szCs w:val="28"/>
        </w:rPr>
        <w:t>2</w:t>
      </w:r>
      <w:r w:rsidR="002C206E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 xml:space="preserve"> году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63A05" w:rsidRPr="00591B0F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B0F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края" и 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21 июня 2016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267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02" w:rsidRPr="00591B0F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3ADA" w:rsidRPr="00591B0F">
        <w:rPr>
          <w:rFonts w:ascii="Times New Roman" w:hAnsi="Times New Roman" w:cs="Times New Roman"/>
          <w:sz w:val="28"/>
          <w:szCs w:val="28"/>
        </w:rPr>
        <w:t>Положению,</w:t>
      </w:r>
      <w:r w:rsidRPr="00591B0F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C64867" w:rsidRPr="00591B0F" w:rsidRDefault="00C6486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Контрольно-ревизионной комиссии работают два специалиста согласно утвержденному Советом муниципального района штатному расписанию - председатель и инспектор</w:t>
      </w:r>
      <w:r w:rsidR="007F1924" w:rsidRPr="00591B0F">
        <w:rPr>
          <w:rFonts w:ascii="Times New Roman" w:hAnsi="Times New Roman" w:cs="Times New Roman"/>
          <w:sz w:val="28"/>
          <w:szCs w:val="28"/>
        </w:rPr>
        <w:t xml:space="preserve">, </w:t>
      </w:r>
      <w:r w:rsidR="00593AD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F1924" w:rsidRPr="00591B0F">
        <w:rPr>
          <w:rFonts w:ascii="Times New Roman" w:hAnsi="Times New Roman" w:cs="Times New Roman"/>
          <w:sz w:val="28"/>
          <w:szCs w:val="28"/>
        </w:rPr>
        <w:t>замещают должности муниципальной гражданской службы.</w:t>
      </w:r>
    </w:p>
    <w:p w:rsidR="00B4407A" w:rsidRPr="00B64C42" w:rsidRDefault="007F1924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в 20</w:t>
      </w:r>
      <w:r w:rsidR="00591B0F" w:rsidRPr="00591B0F">
        <w:rPr>
          <w:rFonts w:ascii="Times New Roman" w:hAnsi="Times New Roman" w:cs="Times New Roman"/>
          <w:sz w:val="28"/>
          <w:szCs w:val="28"/>
        </w:rPr>
        <w:t>2</w:t>
      </w:r>
      <w:r w:rsidR="00593ADA">
        <w:rPr>
          <w:rFonts w:ascii="Times New Roman" w:hAnsi="Times New Roman" w:cs="Times New Roman"/>
          <w:sz w:val="28"/>
          <w:szCs w:val="28"/>
        </w:rPr>
        <w:t>1</w:t>
      </w:r>
      <w:r w:rsidR="00E47056">
        <w:rPr>
          <w:rFonts w:ascii="Times New Roman" w:hAnsi="Times New Roman" w:cs="Times New Roman"/>
          <w:sz w:val="28"/>
          <w:szCs w:val="28"/>
        </w:rPr>
        <w:t xml:space="preserve"> году проведено 13</w:t>
      </w:r>
      <w:r w:rsidRPr="00591B0F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 w:rsidR="00186A4A" w:rsidRPr="00591B0F">
        <w:rPr>
          <w:rFonts w:ascii="Times New Roman" w:hAnsi="Times New Roman" w:cs="Times New Roman"/>
          <w:sz w:val="28"/>
          <w:szCs w:val="28"/>
        </w:rPr>
        <w:t>это</w:t>
      </w:r>
      <w:r w:rsidRPr="00591B0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86A4A" w:rsidRPr="00591B0F">
        <w:rPr>
          <w:rFonts w:ascii="Times New Roman" w:hAnsi="Times New Roman" w:cs="Times New Roman"/>
          <w:sz w:val="28"/>
          <w:szCs w:val="28"/>
        </w:rPr>
        <w:t>я</w:t>
      </w:r>
      <w:r w:rsidRPr="00591B0F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годового отчета об исполнении местных бюджетов и годовой бюджетной отчетности главных администраторов бюджетов.  </w:t>
      </w:r>
      <w:r w:rsidR="00B4407A" w:rsidRPr="00591B0F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поселений, проведена в </w:t>
      </w:r>
      <w:r w:rsidR="002D064F" w:rsidRPr="00591B0F">
        <w:rPr>
          <w:rFonts w:ascii="Times New Roman" w:hAnsi="Times New Roman" w:cs="Times New Roman"/>
          <w:sz w:val="28"/>
          <w:szCs w:val="28"/>
        </w:rPr>
        <w:t>администрациях всех п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оселений муниципального района, внешняя проверка годовой бюджетной отчетности проведена </w:t>
      </w:r>
      <w:r w:rsidR="00E47056" w:rsidRPr="00591B0F">
        <w:rPr>
          <w:rFonts w:ascii="Times New Roman" w:hAnsi="Times New Roman" w:cs="Times New Roman"/>
          <w:sz w:val="28"/>
          <w:szCs w:val="28"/>
        </w:rPr>
        <w:t>в администрациях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 7 поселений, кроме </w:t>
      </w:r>
      <w:r w:rsidR="00591B0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91B0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91B0F" w:rsidRPr="00591B0F">
        <w:rPr>
          <w:rFonts w:ascii="Times New Roman" w:hAnsi="Times New Roman" w:cs="Times New Roman"/>
          <w:sz w:val="28"/>
          <w:szCs w:val="28"/>
        </w:rPr>
        <w:t>Рудник</w:t>
      </w:r>
      <w:r w:rsidR="00591B0F">
        <w:rPr>
          <w:rFonts w:ascii="Times New Roman" w:hAnsi="Times New Roman" w:cs="Times New Roman"/>
          <w:sz w:val="28"/>
          <w:szCs w:val="28"/>
        </w:rPr>
        <w:t>-</w:t>
      </w:r>
      <w:r w:rsidR="00591B0F" w:rsidRPr="00591B0F">
        <w:rPr>
          <w:rFonts w:ascii="Times New Roman" w:hAnsi="Times New Roman" w:cs="Times New Roman"/>
          <w:sz w:val="28"/>
          <w:szCs w:val="28"/>
        </w:rPr>
        <w:t>Абагайтуйско</w:t>
      </w:r>
      <w:r w:rsidR="00591B0F">
        <w:rPr>
          <w:rFonts w:ascii="Times New Roman" w:hAnsi="Times New Roman" w:cs="Times New Roman"/>
          <w:sz w:val="28"/>
          <w:szCs w:val="28"/>
        </w:rPr>
        <w:t>е».</w:t>
      </w:r>
      <w:r w:rsidR="006E0905">
        <w:rPr>
          <w:rFonts w:ascii="Times New Roman" w:hAnsi="Times New Roman" w:cs="Times New Roman"/>
          <w:sz w:val="28"/>
          <w:szCs w:val="28"/>
        </w:rPr>
        <w:t xml:space="preserve"> </w:t>
      </w:r>
      <w:r w:rsidR="00511297" w:rsidRPr="00B64C42">
        <w:rPr>
          <w:rFonts w:ascii="Times New Roman" w:hAnsi="Times New Roman" w:cs="Times New Roman"/>
          <w:sz w:val="28"/>
          <w:szCs w:val="28"/>
        </w:rPr>
        <w:t>Экспертно-аналитическими мероприятиями охвачены 1</w:t>
      </w:r>
      <w:r w:rsidR="006E0905">
        <w:rPr>
          <w:rFonts w:ascii="Times New Roman" w:hAnsi="Times New Roman" w:cs="Times New Roman"/>
          <w:sz w:val="28"/>
          <w:szCs w:val="28"/>
        </w:rPr>
        <w:t>3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объектов.</w:t>
      </w:r>
      <w:r w:rsidR="00591B0F" w:rsidRPr="00B6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70" w:rsidRPr="00D1030F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14">
        <w:rPr>
          <w:rFonts w:ascii="Times New Roman" w:hAnsi="Times New Roman" w:cs="Times New Roman"/>
          <w:sz w:val="28"/>
          <w:szCs w:val="28"/>
        </w:rPr>
        <w:t xml:space="preserve">В рамках исполнения контрольных полномочий проведено </w:t>
      </w:r>
      <w:r w:rsidR="002D064F" w:rsidRPr="00986814">
        <w:rPr>
          <w:rFonts w:ascii="Times New Roman" w:hAnsi="Times New Roman" w:cs="Times New Roman"/>
          <w:sz w:val="28"/>
          <w:szCs w:val="28"/>
        </w:rPr>
        <w:t>1</w:t>
      </w:r>
      <w:r w:rsidR="006E0905">
        <w:rPr>
          <w:rFonts w:ascii="Times New Roman" w:hAnsi="Times New Roman" w:cs="Times New Roman"/>
          <w:sz w:val="28"/>
          <w:szCs w:val="28"/>
        </w:rPr>
        <w:t>3</w:t>
      </w:r>
      <w:r w:rsidRPr="00986814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2D064F" w:rsidRPr="00986814">
        <w:rPr>
          <w:rFonts w:ascii="Times New Roman" w:hAnsi="Times New Roman" w:cs="Times New Roman"/>
          <w:sz w:val="28"/>
          <w:szCs w:val="28"/>
        </w:rPr>
        <w:t>ольных мероприятий в отношении 1</w:t>
      </w:r>
      <w:r w:rsidR="006E0905">
        <w:rPr>
          <w:rFonts w:ascii="Times New Roman" w:hAnsi="Times New Roman" w:cs="Times New Roman"/>
          <w:sz w:val="28"/>
          <w:szCs w:val="28"/>
        </w:rPr>
        <w:t>3</w:t>
      </w:r>
      <w:r w:rsidRPr="00986814">
        <w:rPr>
          <w:rFonts w:ascii="Times New Roman" w:hAnsi="Times New Roman" w:cs="Times New Roman"/>
          <w:sz w:val="28"/>
          <w:szCs w:val="28"/>
        </w:rPr>
        <w:t xml:space="preserve"> </w:t>
      </w:r>
      <w:r w:rsidRPr="00D1030F">
        <w:rPr>
          <w:rFonts w:ascii="Times New Roman" w:hAnsi="Times New Roman" w:cs="Times New Roman"/>
          <w:sz w:val="28"/>
          <w:szCs w:val="28"/>
        </w:rPr>
        <w:t>объектов</w:t>
      </w:r>
      <w:r w:rsidR="00911330" w:rsidRPr="00D1030F">
        <w:rPr>
          <w:rFonts w:ascii="Times New Roman" w:hAnsi="Times New Roman" w:cs="Times New Roman"/>
          <w:sz w:val="28"/>
          <w:szCs w:val="28"/>
        </w:rPr>
        <w:t xml:space="preserve"> (</w:t>
      </w:r>
      <w:r w:rsidR="00D1030F" w:rsidRPr="00D103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4572">
        <w:rPr>
          <w:rFonts w:ascii="Times New Roman" w:hAnsi="Times New Roman" w:cs="Times New Roman"/>
          <w:sz w:val="28"/>
          <w:szCs w:val="28"/>
        </w:rPr>
        <w:t xml:space="preserve">ГП «Забайкальское», Даурская СОШ, Детская музыкальная школа с. Даурия, ДШИ Забайкальск, Журавушка, Теремок, ДЮСШ, Ровесник, Сказка, Степнинская ООШ </w:t>
      </w:r>
      <w:r w:rsidR="00D1030F" w:rsidRPr="00D1030F">
        <w:rPr>
          <w:rFonts w:ascii="Times New Roman" w:hAnsi="Times New Roman" w:cs="Times New Roman"/>
          <w:sz w:val="28"/>
          <w:szCs w:val="28"/>
        </w:rPr>
        <w:t>и т.д.)</w:t>
      </w:r>
      <w:r w:rsidRPr="00D10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C9" w:rsidRPr="00B64C42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2E6978">
        <w:rPr>
          <w:rFonts w:ascii="Times New Roman" w:hAnsi="Times New Roman" w:cs="Times New Roman"/>
          <w:sz w:val="28"/>
          <w:szCs w:val="28"/>
        </w:rPr>
        <w:t>196 522,5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 бюджетных средств – </w:t>
      </w:r>
      <w:r w:rsidR="002E6978">
        <w:rPr>
          <w:rFonts w:ascii="Times New Roman" w:hAnsi="Times New Roman" w:cs="Times New Roman"/>
          <w:sz w:val="28"/>
          <w:szCs w:val="28"/>
        </w:rPr>
        <w:t>186 782,9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других средств </w:t>
      </w:r>
      <w:r w:rsidR="00B44139" w:rsidRPr="00B64C42">
        <w:rPr>
          <w:rFonts w:ascii="Times New Roman" w:hAnsi="Times New Roman" w:cs="Times New Roman"/>
          <w:sz w:val="28"/>
          <w:szCs w:val="28"/>
        </w:rPr>
        <w:t>–</w:t>
      </w:r>
      <w:r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2E6978">
        <w:rPr>
          <w:rFonts w:ascii="Times New Roman" w:hAnsi="Times New Roman" w:cs="Times New Roman"/>
          <w:sz w:val="28"/>
          <w:szCs w:val="28"/>
        </w:rPr>
        <w:t>9739,6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рублей. По результатам конт</w:t>
      </w:r>
      <w:r w:rsidR="002D064F" w:rsidRPr="00B64C42">
        <w:rPr>
          <w:rFonts w:ascii="Times New Roman" w:hAnsi="Times New Roman" w:cs="Times New Roman"/>
          <w:sz w:val="28"/>
          <w:szCs w:val="28"/>
        </w:rPr>
        <w:t>рольных мероприятий составлено 1</w:t>
      </w:r>
      <w:r w:rsidR="002E6978">
        <w:rPr>
          <w:rFonts w:ascii="Times New Roman" w:hAnsi="Times New Roman" w:cs="Times New Roman"/>
          <w:sz w:val="28"/>
          <w:szCs w:val="28"/>
        </w:rPr>
        <w:t>3</w:t>
      </w:r>
      <w:r w:rsidRPr="00B64C42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2D064F" w:rsidRPr="00B64C4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2E6978">
        <w:rPr>
          <w:rFonts w:ascii="Times New Roman" w:hAnsi="Times New Roman" w:cs="Times New Roman"/>
          <w:sz w:val="28"/>
          <w:szCs w:val="28"/>
        </w:rPr>
        <w:t>17</w:t>
      </w:r>
      <w:r w:rsidR="00B44139" w:rsidRPr="00B64C42">
        <w:rPr>
          <w:rFonts w:ascii="Times New Roman" w:hAnsi="Times New Roman" w:cs="Times New Roman"/>
          <w:sz w:val="28"/>
          <w:szCs w:val="28"/>
        </w:rPr>
        <w:t xml:space="preserve"> единиц нарушений, </w:t>
      </w:r>
      <w:r w:rsidRPr="00B64C42">
        <w:rPr>
          <w:rFonts w:ascii="Times New Roman" w:hAnsi="Times New Roman" w:cs="Times New Roman"/>
          <w:sz w:val="28"/>
          <w:szCs w:val="28"/>
        </w:rPr>
        <w:t xml:space="preserve">сумма выявленных финансовых нарушений составила </w:t>
      </w:r>
      <w:r w:rsidR="002E6978">
        <w:rPr>
          <w:rFonts w:ascii="Times New Roman" w:hAnsi="Times New Roman" w:cs="Times New Roman"/>
          <w:sz w:val="28"/>
          <w:szCs w:val="28"/>
        </w:rPr>
        <w:t>13 862,6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64C42" w:rsidRP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- в ходе исполнения бюджета – </w:t>
      </w:r>
      <w:r w:rsidR="002E6978">
        <w:rPr>
          <w:rFonts w:ascii="Times New Roman" w:hAnsi="Times New Roman" w:cs="Times New Roman"/>
          <w:sz w:val="28"/>
          <w:szCs w:val="28"/>
        </w:rPr>
        <w:t>2</w:t>
      </w:r>
      <w:r w:rsidRPr="00B64C4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E6978">
        <w:rPr>
          <w:rFonts w:ascii="Times New Roman" w:hAnsi="Times New Roman" w:cs="Times New Roman"/>
          <w:sz w:val="28"/>
          <w:szCs w:val="28"/>
        </w:rPr>
        <w:t>я</w:t>
      </w:r>
      <w:r w:rsidRPr="00B64C42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2E6978">
        <w:rPr>
          <w:rFonts w:ascii="Times New Roman" w:hAnsi="Times New Roman" w:cs="Times New Roman"/>
          <w:sz w:val="28"/>
          <w:szCs w:val="28"/>
        </w:rPr>
        <w:t>4515,9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5DC9" w:rsidRP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>-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2E6978">
        <w:rPr>
          <w:rFonts w:ascii="Times New Roman" w:hAnsi="Times New Roman" w:cs="Times New Roman"/>
          <w:sz w:val="28"/>
          <w:szCs w:val="28"/>
        </w:rPr>
        <w:t>9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B64C42">
        <w:rPr>
          <w:rFonts w:ascii="Times New Roman" w:hAnsi="Times New Roman" w:cs="Times New Roman"/>
          <w:sz w:val="28"/>
          <w:szCs w:val="28"/>
        </w:rPr>
        <w:t>й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 и отчетности </w:t>
      </w:r>
      <w:r w:rsidR="00511297" w:rsidRPr="00B64C42">
        <w:rPr>
          <w:rFonts w:ascii="Times New Roman" w:hAnsi="Times New Roman" w:cs="Times New Roman"/>
          <w:sz w:val="28"/>
          <w:szCs w:val="28"/>
        </w:rPr>
        <w:t>на сумму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2E6978">
        <w:rPr>
          <w:rFonts w:ascii="Times New Roman" w:hAnsi="Times New Roman" w:cs="Times New Roman"/>
          <w:sz w:val="28"/>
          <w:szCs w:val="28"/>
        </w:rPr>
        <w:t>5903,1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64F" w:rsidRDefault="002D064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- </w:t>
      </w:r>
      <w:r w:rsidR="002E6978">
        <w:rPr>
          <w:rFonts w:ascii="Times New Roman" w:hAnsi="Times New Roman" w:cs="Times New Roman"/>
          <w:sz w:val="28"/>
          <w:szCs w:val="28"/>
        </w:rPr>
        <w:t>3</w:t>
      </w:r>
      <w:r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2E6978">
        <w:rPr>
          <w:rFonts w:ascii="Times New Roman" w:hAnsi="Times New Roman" w:cs="Times New Roman"/>
          <w:sz w:val="28"/>
          <w:szCs w:val="28"/>
        </w:rPr>
        <w:t>нарушения</w:t>
      </w:r>
      <w:r w:rsidRPr="00A77842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муниципальной собственностью – на сумму </w:t>
      </w:r>
      <w:r w:rsidR="002E6978">
        <w:rPr>
          <w:rFonts w:ascii="Times New Roman" w:hAnsi="Times New Roman" w:cs="Times New Roman"/>
          <w:sz w:val="28"/>
          <w:szCs w:val="28"/>
        </w:rPr>
        <w:t>2828,7 тыс. рублей;</w:t>
      </w:r>
    </w:p>
    <w:p w:rsidR="002E6978" w:rsidRPr="00A97912" w:rsidRDefault="002E6978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использование бюджетных средств - 3 единицы, общей суммой 614,9 тыс. рублей.</w:t>
      </w:r>
    </w:p>
    <w:p w:rsidR="00511297" w:rsidRPr="005C4705" w:rsidRDefault="00E93B1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 течение 20</w:t>
      </w:r>
      <w:r w:rsidR="005C4705" w:rsidRPr="005C4705">
        <w:rPr>
          <w:rFonts w:ascii="Times New Roman" w:hAnsi="Times New Roman" w:cs="Times New Roman"/>
          <w:sz w:val="28"/>
          <w:szCs w:val="28"/>
        </w:rPr>
        <w:t>2</w:t>
      </w:r>
      <w:r w:rsidR="002E6978">
        <w:rPr>
          <w:rFonts w:ascii="Times New Roman" w:hAnsi="Times New Roman" w:cs="Times New Roman"/>
          <w:sz w:val="28"/>
          <w:szCs w:val="28"/>
        </w:rPr>
        <w:t>1</w:t>
      </w:r>
      <w:r w:rsidRPr="005C4705">
        <w:rPr>
          <w:rFonts w:ascii="Times New Roman" w:hAnsi="Times New Roman" w:cs="Times New Roman"/>
          <w:sz w:val="28"/>
          <w:szCs w:val="28"/>
        </w:rPr>
        <w:t xml:space="preserve"> года подготовлено </w:t>
      </w:r>
      <w:r w:rsidR="002E6978">
        <w:rPr>
          <w:rFonts w:ascii="Times New Roman" w:hAnsi="Times New Roman" w:cs="Times New Roman"/>
          <w:sz w:val="28"/>
          <w:szCs w:val="28"/>
        </w:rPr>
        <w:t>7</w:t>
      </w:r>
      <w:r w:rsidRPr="005C4705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 бюджете муниципальных образований</w:t>
      </w:r>
      <w:r w:rsidR="00511297" w:rsidRPr="005C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297" w:rsidRPr="005C4705" w:rsidRDefault="0051129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По 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поручениям, предложениям, запросам и обращениям проведено </w:t>
      </w:r>
      <w:r w:rsidR="002E6978">
        <w:rPr>
          <w:rFonts w:ascii="Times New Roman" w:hAnsi="Times New Roman" w:cs="Times New Roman"/>
          <w:sz w:val="28"/>
          <w:szCs w:val="28"/>
        </w:rPr>
        <w:t xml:space="preserve">2 </w:t>
      </w:r>
      <w:r w:rsidR="00B11F86" w:rsidRPr="005C4705">
        <w:rPr>
          <w:rFonts w:ascii="Times New Roman" w:hAnsi="Times New Roman" w:cs="Times New Roman"/>
          <w:sz w:val="28"/>
          <w:szCs w:val="28"/>
        </w:rPr>
        <w:t>контрольных</w:t>
      </w:r>
      <w:r w:rsidR="00C76F70" w:rsidRPr="005C470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E6978">
        <w:rPr>
          <w:rFonts w:ascii="Times New Roman" w:hAnsi="Times New Roman" w:cs="Times New Roman"/>
          <w:sz w:val="28"/>
          <w:szCs w:val="28"/>
        </w:rPr>
        <w:t>я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, </w:t>
      </w:r>
      <w:r w:rsidR="002E6978">
        <w:rPr>
          <w:rFonts w:ascii="Times New Roman" w:hAnsi="Times New Roman" w:cs="Times New Roman"/>
          <w:sz w:val="28"/>
          <w:szCs w:val="28"/>
        </w:rPr>
        <w:t xml:space="preserve">это </w:t>
      </w:r>
      <w:r w:rsidR="00B11F86" w:rsidRPr="005C4705">
        <w:rPr>
          <w:rFonts w:ascii="Times New Roman" w:hAnsi="Times New Roman" w:cs="Times New Roman"/>
          <w:sz w:val="28"/>
          <w:szCs w:val="28"/>
        </w:rPr>
        <w:t>обращения правоохранительных органов</w:t>
      </w:r>
      <w:r w:rsidR="002E6978">
        <w:rPr>
          <w:rFonts w:ascii="Times New Roman" w:hAnsi="Times New Roman" w:cs="Times New Roman"/>
          <w:sz w:val="28"/>
          <w:szCs w:val="28"/>
        </w:rPr>
        <w:t>.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9D" w:rsidRPr="009E547E" w:rsidRDefault="00993477" w:rsidP="0019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C9D">
        <w:rPr>
          <w:rFonts w:ascii="Times New Roman" w:hAnsi="Times New Roman" w:cs="Times New Roman"/>
          <w:sz w:val="28"/>
          <w:szCs w:val="28"/>
        </w:rPr>
        <w:t>По обращениям правоохранительных органов проведены проверки</w:t>
      </w:r>
      <w:r w:rsidR="0007762B" w:rsidRPr="00076C9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93E34">
        <w:rPr>
          <w:rFonts w:ascii="Times New Roman" w:hAnsi="Times New Roman" w:cs="Times New Roman"/>
          <w:sz w:val="28"/>
          <w:szCs w:val="28"/>
        </w:rPr>
        <w:t xml:space="preserve">начисления и </w:t>
      </w:r>
      <w:r w:rsidR="0007762B" w:rsidRPr="00076C9D">
        <w:rPr>
          <w:rFonts w:ascii="Times New Roman" w:hAnsi="Times New Roman" w:cs="Times New Roman"/>
          <w:sz w:val="28"/>
          <w:szCs w:val="28"/>
        </w:rPr>
        <w:t xml:space="preserve">выплаты заработной платы в </w:t>
      </w:r>
      <w:r w:rsidR="002E6978">
        <w:rPr>
          <w:rFonts w:ascii="Times New Roman" w:hAnsi="Times New Roman" w:cs="Times New Roman"/>
          <w:sz w:val="28"/>
          <w:szCs w:val="28"/>
        </w:rPr>
        <w:t>муниципальных учреждениях «ДЮС</w:t>
      </w:r>
      <w:r w:rsidR="00193E34">
        <w:rPr>
          <w:rFonts w:ascii="Times New Roman" w:hAnsi="Times New Roman" w:cs="Times New Roman"/>
          <w:sz w:val="28"/>
          <w:szCs w:val="28"/>
        </w:rPr>
        <w:t>Ш</w:t>
      </w:r>
      <w:r w:rsidR="002E6978">
        <w:rPr>
          <w:rFonts w:ascii="Times New Roman" w:hAnsi="Times New Roman" w:cs="Times New Roman"/>
          <w:sz w:val="28"/>
          <w:szCs w:val="28"/>
        </w:rPr>
        <w:t xml:space="preserve"> пгт. Забайкальск, </w:t>
      </w:r>
      <w:r w:rsidR="00193E34">
        <w:rPr>
          <w:rFonts w:ascii="Times New Roman" w:hAnsi="Times New Roman" w:cs="Times New Roman"/>
          <w:sz w:val="28"/>
          <w:szCs w:val="28"/>
        </w:rPr>
        <w:t xml:space="preserve">МУДО «Ровесник», в том числе вопросы соблюдения </w:t>
      </w:r>
      <w:r w:rsidR="00193E34" w:rsidRPr="00193E34">
        <w:rPr>
          <w:rFonts w:ascii="Times New Roman" w:hAnsi="Times New Roman" w:cs="Times New Roman"/>
          <w:sz w:val="28"/>
          <w:szCs w:val="28"/>
        </w:rPr>
        <w:t>требований законодательства об урегулировании конфликта интересов</w:t>
      </w:r>
      <w:r w:rsidR="00193E34">
        <w:rPr>
          <w:rFonts w:ascii="Times New Roman" w:hAnsi="Times New Roman" w:cs="Times New Roman"/>
          <w:sz w:val="28"/>
          <w:szCs w:val="28"/>
        </w:rPr>
        <w:t>.</w:t>
      </w:r>
      <w:r w:rsidR="00076C9D" w:rsidRPr="00193E34">
        <w:rPr>
          <w:rFonts w:ascii="Times New Roman" w:hAnsi="Times New Roman" w:cs="Times New Roman"/>
          <w:sz w:val="28"/>
          <w:szCs w:val="28"/>
        </w:rPr>
        <w:t xml:space="preserve"> </w:t>
      </w:r>
      <w:r w:rsidR="009E547E" w:rsidRP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</w:t>
      </w:r>
      <w:r w:rsid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указанных </w:t>
      </w:r>
      <w:r w:rsidR="009E547E" w:rsidRP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</w:t>
      </w:r>
      <w:r w:rsid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="009E547E" w:rsidRP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части соблюдения </w:t>
      </w:r>
      <w:r w:rsidR="009E547E" w:rsidRP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требований законодательства об урегулировании конфликта интересов </w:t>
      </w:r>
      <w:r w:rsid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руководителями учреждений </w:t>
      </w:r>
      <w:r w:rsidR="009E547E" w:rsidRP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начислении и выплате заработной платы </w:t>
      </w:r>
      <w:r w:rsid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отдельным </w:t>
      </w:r>
      <w:r w:rsidR="009E547E" w:rsidRPr="009E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сотрудникам нарушений не выявлено.</w:t>
      </w:r>
    </w:p>
    <w:p w:rsidR="00076C9D" w:rsidRPr="002F6041" w:rsidRDefault="00076C9D" w:rsidP="0007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041">
        <w:rPr>
          <w:rFonts w:ascii="Times New Roman" w:hAnsi="Times New Roman" w:cs="Times New Roman"/>
          <w:sz w:val="28"/>
          <w:szCs w:val="28"/>
        </w:rPr>
        <w:t xml:space="preserve">По результатам всех контрольных мероприятий подготовлены акты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041">
        <w:rPr>
          <w:rFonts w:ascii="Times New Roman" w:hAnsi="Times New Roman" w:cs="Times New Roman"/>
          <w:sz w:val="28"/>
          <w:szCs w:val="28"/>
        </w:rPr>
        <w:t xml:space="preserve">одписаны руководителями объектов </w:t>
      </w:r>
      <w:r w:rsidR="00193E34" w:rsidRPr="002F6041">
        <w:rPr>
          <w:rFonts w:ascii="Times New Roman" w:hAnsi="Times New Roman" w:cs="Times New Roman"/>
          <w:sz w:val="28"/>
          <w:szCs w:val="28"/>
        </w:rPr>
        <w:t>проверок, отчеты</w:t>
      </w:r>
      <w:r w:rsidRPr="002F6041">
        <w:rPr>
          <w:rFonts w:ascii="Times New Roman" w:hAnsi="Times New Roman" w:cs="Times New Roman"/>
          <w:sz w:val="28"/>
          <w:szCs w:val="28"/>
        </w:rPr>
        <w:t xml:space="preserve"> по ним направлены в </w:t>
      </w:r>
      <w:r w:rsidRPr="009E547E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="00193E34" w:rsidRPr="009E547E">
        <w:rPr>
          <w:rFonts w:ascii="Times New Roman" w:hAnsi="Times New Roman" w:cs="Times New Roman"/>
          <w:sz w:val="28"/>
          <w:szCs w:val="28"/>
        </w:rPr>
        <w:t xml:space="preserve"> </w:t>
      </w:r>
      <w:r w:rsidRPr="009E547E">
        <w:rPr>
          <w:rFonts w:ascii="Times New Roman" w:hAnsi="Times New Roman" w:cs="Times New Roman"/>
          <w:sz w:val="28"/>
          <w:szCs w:val="28"/>
        </w:rPr>
        <w:t>и Главе муниципального района «Забайкальский район».</w:t>
      </w:r>
      <w:r w:rsidRPr="002F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5D" w:rsidRDefault="0007762B" w:rsidP="000B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По итогам контрольных и экспертно-аналитических мероприятий направлено </w:t>
      </w:r>
      <w:r w:rsidR="0020695D" w:rsidRPr="0020695D">
        <w:rPr>
          <w:rFonts w:ascii="Times New Roman" w:hAnsi="Times New Roman" w:cs="Times New Roman"/>
          <w:sz w:val="28"/>
          <w:szCs w:val="28"/>
        </w:rPr>
        <w:t>2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представления, которые исполнены в установленные сроки</w:t>
      </w:r>
      <w:r w:rsidR="00EF0A0E" w:rsidRPr="0020695D">
        <w:rPr>
          <w:rFonts w:ascii="Times New Roman" w:hAnsi="Times New Roman" w:cs="Times New Roman"/>
          <w:sz w:val="28"/>
          <w:szCs w:val="28"/>
        </w:rPr>
        <w:t xml:space="preserve"> и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устранены выявленные нарушения.</w:t>
      </w:r>
      <w:r w:rsidR="00EF0A0E" w:rsidRPr="0020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D5" w:rsidRDefault="00974BD5" w:rsidP="0097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DB03C5" w:rsidRPr="0020695D">
        <w:rPr>
          <w:rFonts w:ascii="Times New Roman" w:hAnsi="Times New Roman" w:cs="Times New Roman"/>
          <w:sz w:val="28"/>
          <w:szCs w:val="28"/>
        </w:rPr>
        <w:t>В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органы местного самоуправления по </w:t>
      </w:r>
      <w:r w:rsidR="00DB03C5" w:rsidRPr="0020695D">
        <w:rPr>
          <w:rFonts w:ascii="Times New Roman" w:hAnsi="Times New Roman" w:cs="Times New Roman"/>
          <w:sz w:val="28"/>
          <w:szCs w:val="28"/>
        </w:rPr>
        <w:t>результатам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контрольных и экспер</w:t>
      </w:r>
      <w:r w:rsidR="00DB03C5" w:rsidRPr="0020695D">
        <w:rPr>
          <w:rFonts w:ascii="Times New Roman" w:hAnsi="Times New Roman" w:cs="Times New Roman"/>
          <w:sz w:val="28"/>
          <w:szCs w:val="28"/>
        </w:rPr>
        <w:t>т</w:t>
      </w:r>
      <w:r w:rsidR="00A61EF5" w:rsidRPr="0020695D">
        <w:rPr>
          <w:rFonts w:ascii="Times New Roman" w:hAnsi="Times New Roman" w:cs="Times New Roman"/>
          <w:sz w:val="28"/>
          <w:szCs w:val="28"/>
        </w:rPr>
        <w:t>но-аналит</w:t>
      </w:r>
      <w:r w:rsidR="00DB03C5" w:rsidRPr="0020695D">
        <w:rPr>
          <w:rFonts w:ascii="Times New Roman" w:hAnsi="Times New Roman" w:cs="Times New Roman"/>
          <w:sz w:val="28"/>
          <w:szCs w:val="28"/>
        </w:rPr>
        <w:t>и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20695D" w:rsidRPr="0020695D">
        <w:rPr>
          <w:rFonts w:ascii="Times New Roman" w:hAnsi="Times New Roman" w:cs="Times New Roman"/>
          <w:sz w:val="28"/>
          <w:szCs w:val="28"/>
        </w:rPr>
        <w:t>3</w:t>
      </w:r>
      <w:r w:rsidR="003852EF">
        <w:rPr>
          <w:rFonts w:ascii="Times New Roman" w:hAnsi="Times New Roman" w:cs="Times New Roman"/>
          <w:sz w:val="28"/>
          <w:szCs w:val="28"/>
        </w:rPr>
        <w:t>9</w:t>
      </w:r>
      <w:r w:rsidR="0020695D" w:rsidRPr="0020695D">
        <w:rPr>
          <w:rFonts w:ascii="Times New Roman" w:hAnsi="Times New Roman" w:cs="Times New Roman"/>
          <w:sz w:val="28"/>
          <w:szCs w:val="28"/>
        </w:rPr>
        <w:t xml:space="preserve"> </w:t>
      </w:r>
      <w:r w:rsidR="00A61EF5" w:rsidRPr="0020695D">
        <w:rPr>
          <w:rFonts w:ascii="Times New Roman" w:hAnsi="Times New Roman" w:cs="Times New Roman"/>
          <w:sz w:val="28"/>
          <w:szCs w:val="28"/>
        </w:rPr>
        <w:t>материал</w:t>
      </w:r>
      <w:r w:rsidR="003852EF">
        <w:rPr>
          <w:rFonts w:ascii="Times New Roman" w:hAnsi="Times New Roman" w:cs="Times New Roman"/>
          <w:sz w:val="28"/>
          <w:szCs w:val="28"/>
        </w:rPr>
        <w:t>ов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52EF">
        <w:rPr>
          <w:rFonts w:ascii="Times New Roman" w:hAnsi="Times New Roman" w:cs="Times New Roman"/>
          <w:sz w:val="28"/>
          <w:szCs w:val="28"/>
        </w:rPr>
        <w:t>22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852EF">
        <w:rPr>
          <w:rFonts w:ascii="Times New Roman" w:hAnsi="Times New Roman" w:cs="Times New Roman"/>
          <w:sz w:val="28"/>
          <w:szCs w:val="28"/>
        </w:rPr>
        <w:t>а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мероприятий. </w:t>
      </w:r>
    </w:p>
    <w:p w:rsidR="003852EF" w:rsidRPr="0020695D" w:rsidRDefault="003852EF" w:rsidP="00385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E547E"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году Контрольно-ревизионной комиссией составлено два протокола об административн</w:t>
      </w:r>
      <w:r w:rsidR="009E547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E547E">
        <w:rPr>
          <w:rFonts w:ascii="Times New Roman" w:hAnsi="Times New Roman" w:cs="Times New Roman"/>
          <w:sz w:val="28"/>
          <w:szCs w:val="28"/>
        </w:rPr>
        <w:t>ях.</w:t>
      </w:r>
    </w:p>
    <w:p w:rsidR="0020695D" w:rsidRDefault="00B40FEF" w:rsidP="00B40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D7C74">
        <w:rPr>
          <w:rFonts w:ascii="Times New Roman" w:hAnsi="Times New Roman" w:cs="Times New Roman"/>
          <w:sz w:val="28"/>
          <w:szCs w:val="28"/>
        </w:rPr>
        <w:t>ревизии в отношении заведующей детским садом «Журавушка» составлен протокол</w:t>
      </w:r>
      <w:r w:rsidR="00D6770C">
        <w:rPr>
          <w:rFonts w:ascii="Times New Roman" w:hAnsi="Times New Roman" w:cs="Times New Roman"/>
          <w:sz w:val="28"/>
          <w:szCs w:val="28"/>
        </w:rPr>
        <w:t xml:space="preserve"> </w:t>
      </w:r>
      <w:r w:rsidR="00DD7C74">
        <w:rPr>
          <w:rFonts w:ascii="Times New Roman" w:hAnsi="Times New Roman" w:cs="Times New Roman"/>
          <w:sz w:val="28"/>
          <w:szCs w:val="28"/>
        </w:rPr>
        <w:t>об</w:t>
      </w:r>
      <w:r w:rsidR="00D6770C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DD7C74">
        <w:rPr>
          <w:rFonts w:ascii="Times New Roman" w:hAnsi="Times New Roman" w:cs="Times New Roman"/>
          <w:sz w:val="28"/>
          <w:szCs w:val="28"/>
        </w:rPr>
        <w:t>м правонарушении по статье 19.7 Кодекса об административных правонарушениях «Непредставление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сведений,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орган (должностному лицу)</w:t>
      </w:r>
      <w:r w:rsidR="008E4E15">
        <w:rPr>
          <w:rFonts w:ascii="Times New Roman" w:hAnsi="Times New Roman" w:cs="Times New Roman"/>
          <w:sz w:val="28"/>
          <w:szCs w:val="28"/>
        </w:rPr>
        <w:t>, осуществляющий (осуществляющему) муниципальный финансовый контроль, таких сведений (информации) в неполном объеме или в искаженном виде».</w:t>
      </w:r>
      <w:r w:rsidR="00DD7C74">
        <w:rPr>
          <w:rFonts w:ascii="Times New Roman" w:hAnsi="Times New Roman" w:cs="Times New Roman"/>
          <w:sz w:val="28"/>
          <w:szCs w:val="28"/>
        </w:rPr>
        <w:t xml:space="preserve"> </w:t>
      </w:r>
      <w:r w:rsidR="008E4E15">
        <w:rPr>
          <w:rFonts w:ascii="Times New Roman" w:hAnsi="Times New Roman" w:cs="Times New Roman"/>
          <w:sz w:val="28"/>
          <w:szCs w:val="28"/>
        </w:rPr>
        <w:t xml:space="preserve"> Постановлением мирового судьи от 10 декабря 2021 года она привлечена к административной ответственности и подвергнута наказанию в виде предупреждения. </w:t>
      </w:r>
    </w:p>
    <w:p w:rsidR="008E4E15" w:rsidRDefault="008E4E15" w:rsidP="008C6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привлечен к административной ответственности ведущий бухгалтер данного учреждения по статье 15.15.6КоАп за 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отчётности. Постановлением мирового судьи от </w:t>
      </w:r>
      <w:r w:rsidR="008C65BA">
        <w:rPr>
          <w:rFonts w:ascii="Times New Roman" w:hAnsi="Times New Roman" w:cs="Times New Roman"/>
          <w:sz w:val="28"/>
          <w:szCs w:val="28"/>
        </w:rPr>
        <w:t>29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BA">
        <w:rPr>
          <w:rFonts w:ascii="Times New Roman" w:hAnsi="Times New Roman" w:cs="Times New Roman"/>
          <w:sz w:val="28"/>
          <w:szCs w:val="28"/>
        </w:rPr>
        <w:t>ведущий бухгалтер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BA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и подвергнут наказанию в виде предупреждения. </w:t>
      </w:r>
    </w:p>
    <w:p w:rsidR="008C65BA" w:rsidRDefault="008C65BA" w:rsidP="008E4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отношении еще одного дошкольного учреждения проводится дополнительная проверка по начислению и выплаты заработной платы отдельным сотрудникам за 2021 год, по итогам также будет доведена информация.  </w:t>
      </w:r>
    </w:p>
    <w:p w:rsidR="00DB03C5" w:rsidRPr="00A97912" w:rsidRDefault="00CC276C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770C">
        <w:rPr>
          <w:rFonts w:ascii="Times New Roman" w:hAnsi="Times New Roman" w:cs="Times New Roman"/>
          <w:sz w:val="28"/>
          <w:szCs w:val="28"/>
        </w:rPr>
        <w:t>С</w:t>
      </w:r>
      <w:r w:rsidR="00974BD5" w:rsidRPr="00D6770C">
        <w:rPr>
          <w:rFonts w:ascii="Times New Roman" w:hAnsi="Times New Roman" w:cs="Times New Roman"/>
          <w:sz w:val="28"/>
          <w:szCs w:val="28"/>
        </w:rPr>
        <w:t>оглашени</w:t>
      </w:r>
      <w:r w:rsidRPr="00D6770C">
        <w:rPr>
          <w:rFonts w:ascii="Times New Roman" w:hAnsi="Times New Roman" w:cs="Times New Roman"/>
          <w:sz w:val="28"/>
          <w:szCs w:val="28"/>
        </w:rPr>
        <w:t>я</w:t>
      </w:r>
      <w:r w:rsidR="00974BD5" w:rsidRPr="00D6770C">
        <w:rPr>
          <w:rFonts w:ascii="Times New Roman" w:hAnsi="Times New Roman" w:cs="Times New Roman"/>
          <w:sz w:val="28"/>
          <w:szCs w:val="28"/>
        </w:rPr>
        <w:t xml:space="preserve"> с представительными органами всех поселений муниципального района «Забайкальский район»</w:t>
      </w:r>
      <w:r w:rsidR="00D6770C" w:rsidRPr="00D6770C">
        <w:rPr>
          <w:rFonts w:ascii="Times New Roman" w:hAnsi="Times New Roman" w:cs="Times New Roman"/>
          <w:sz w:val="28"/>
          <w:szCs w:val="28"/>
        </w:rPr>
        <w:t xml:space="preserve"> заключены, условия соглашений выполняются. </w:t>
      </w:r>
      <w:r w:rsidRPr="00B0464A">
        <w:rPr>
          <w:rFonts w:ascii="Times New Roman" w:hAnsi="Times New Roman" w:cs="Times New Roman"/>
          <w:sz w:val="28"/>
          <w:szCs w:val="28"/>
        </w:rPr>
        <w:t xml:space="preserve">Межбюджетные трансферты Администрациями всех поселений, с которыми заключены соглашения и выполнены соответствующие </w:t>
      </w:r>
      <w:r w:rsidR="00B0464A" w:rsidRPr="00B0464A">
        <w:rPr>
          <w:rFonts w:ascii="Times New Roman" w:hAnsi="Times New Roman" w:cs="Times New Roman"/>
          <w:sz w:val="28"/>
          <w:szCs w:val="28"/>
        </w:rPr>
        <w:t>работы, перечислены</w:t>
      </w:r>
      <w:r w:rsidRPr="00B0464A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района. Всего перечислено </w:t>
      </w:r>
      <w:r w:rsidR="005E2445" w:rsidRPr="00B0464A">
        <w:rPr>
          <w:rFonts w:ascii="Times New Roman" w:hAnsi="Times New Roman" w:cs="Times New Roman"/>
          <w:sz w:val="28"/>
          <w:szCs w:val="28"/>
        </w:rPr>
        <w:t>25</w:t>
      </w:r>
      <w:r w:rsidR="00A2040C" w:rsidRPr="00B0464A">
        <w:rPr>
          <w:rFonts w:ascii="Times New Roman" w:hAnsi="Times New Roman" w:cs="Times New Roman"/>
          <w:sz w:val="28"/>
          <w:szCs w:val="28"/>
        </w:rPr>
        <w:t>8</w:t>
      </w:r>
      <w:r w:rsidR="001A03BB" w:rsidRPr="00B0464A">
        <w:rPr>
          <w:rFonts w:ascii="Times New Roman" w:hAnsi="Times New Roman" w:cs="Times New Roman"/>
          <w:sz w:val="28"/>
          <w:szCs w:val="28"/>
        </w:rPr>
        <w:t xml:space="preserve"> 942,74 </w:t>
      </w:r>
      <w:r w:rsidRPr="00B0464A">
        <w:rPr>
          <w:rFonts w:ascii="Times New Roman" w:hAnsi="Times New Roman" w:cs="Times New Roman"/>
          <w:sz w:val="28"/>
          <w:szCs w:val="28"/>
        </w:rPr>
        <w:t>рублей.</w:t>
      </w:r>
      <w:r w:rsidRPr="00A7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66" w:rsidRPr="00280724" w:rsidRDefault="00763A05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24">
        <w:rPr>
          <w:rFonts w:ascii="Times New Roman" w:hAnsi="Times New Roman" w:cs="Times New Roman"/>
          <w:sz w:val="28"/>
          <w:szCs w:val="28"/>
        </w:rPr>
        <w:t>В плане КРК МР ЗР на 20</w:t>
      </w:r>
      <w:r w:rsidR="00CC276C" w:rsidRPr="00280724">
        <w:rPr>
          <w:rFonts w:ascii="Times New Roman" w:hAnsi="Times New Roman" w:cs="Times New Roman"/>
          <w:sz w:val="28"/>
          <w:szCs w:val="28"/>
        </w:rPr>
        <w:t>2</w:t>
      </w:r>
      <w:r w:rsidR="00105991">
        <w:rPr>
          <w:rFonts w:ascii="Times New Roman" w:hAnsi="Times New Roman" w:cs="Times New Roman"/>
          <w:sz w:val="28"/>
          <w:szCs w:val="28"/>
        </w:rPr>
        <w:t>2</w:t>
      </w:r>
      <w:r w:rsidRPr="00280724">
        <w:rPr>
          <w:rFonts w:ascii="Times New Roman" w:hAnsi="Times New Roman" w:cs="Times New Roman"/>
          <w:sz w:val="28"/>
          <w:szCs w:val="28"/>
        </w:rPr>
        <w:t xml:space="preserve"> год включены контрольные мероприятия в виде ревизии </w:t>
      </w:r>
      <w:r w:rsidR="00865C24" w:rsidRPr="0028072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280724" w:rsidRPr="00280724">
        <w:rPr>
          <w:rFonts w:ascii="Times New Roman" w:hAnsi="Times New Roman" w:cs="Times New Roman"/>
          <w:sz w:val="28"/>
          <w:szCs w:val="28"/>
        </w:rPr>
        <w:t>пяти</w:t>
      </w:r>
      <w:r w:rsidRPr="00280724">
        <w:rPr>
          <w:rFonts w:ascii="Times New Roman" w:hAnsi="Times New Roman" w:cs="Times New Roman"/>
          <w:sz w:val="28"/>
          <w:szCs w:val="28"/>
        </w:rPr>
        <w:t xml:space="preserve"> </w:t>
      </w:r>
      <w:r w:rsidR="006868C2" w:rsidRPr="00280724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F6AE8" w:rsidRPr="00280724">
        <w:rPr>
          <w:rFonts w:ascii="Times New Roman" w:hAnsi="Times New Roman" w:cs="Times New Roman"/>
          <w:sz w:val="28"/>
          <w:szCs w:val="28"/>
        </w:rPr>
        <w:t xml:space="preserve"> (</w:t>
      </w:r>
      <w:r w:rsidR="00280724" w:rsidRPr="00280724">
        <w:rPr>
          <w:rFonts w:ascii="Times New Roman" w:hAnsi="Times New Roman" w:cs="Times New Roman"/>
          <w:sz w:val="28"/>
          <w:szCs w:val="28"/>
        </w:rPr>
        <w:t>МДОУ детский сад «</w:t>
      </w:r>
      <w:r w:rsidR="00105991">
        <w:rPr>
          <w:rFonts w:ascii="Times New Roman" w:hAnsi="Times New Roman" w:cs="Times New Roman"/>
          <w:sz w:val="28"/>
          <w:szCs w:val="28"/>
        </w:rPr>
        <w:t>Солнышко</w:t>
      </w:r>
      <w:r w:rsidR="00280724" w:rsidRPr="00280724">
        <w:rPr>
          <w:rFonts w:ascii="Times New Roman" w:hAnsi="Times New Roman" w:cs="Times New Roman"/>
          <w:sz w:val="28"/>
          <w:szCs w:val="28"/>
        </w:rPr>
        <w:t>» пгт. Забайкальск, детский сад «</w:t>
      </w:r>
      <w:r w:rsidR="00105991">
        <w:rPr>
          <w:rFonts w:ascii="Times New Roman" w:hAnsi="Times New Roman" w:cs="Times New Roman"/>
          <w:sz w:val="28"/>
          <w:szCs w:val="28"/>
        </w:rPr>
        <w:t>Росинка</w:t>
      </w:r>
      <w:r w:rsidR="00280724" w:rsidRPr="00280724">
        <w:rPr>
          <w:rFonts w:ascii="Times New Roman" w:hAnsi="Times New Roman" w:cs="Times New Roman"/>
          <w:sz w:val="28"/>
          <w:szCs w:val="28"/>
        </w:rPr>
        <w:t>»</w:t>
      </w:r>
      <w:r w:rsidR="00105991">
        <w:rPr>
          <w:rFonts w:ascii="Times New Roman" w:hAnsi="Times New Roman" w:cs="Times New Roman"/>
          <w:sz w:val="28"/>
          <w:szCs w:val="28"/>
        </w:rPr>
        <w:t xml:space="preserve"> пгт. Забайкальск</w:t>
      </w:r>
      <w:r w:rsidR="00280724" w:rsidRPr="00280724">
        <w:rPr>
          <w:rFonts w:ascii="Times New Roman" w:hAnsi="Times New Roman" w:cs="Times New Roman"/>
          <w:sz w:val="28"/>
          <w:szCs w:val="28"/>
        </w:rPr>
        <w:t>, МОУ «</w:t>
      </w:r>
      <w:r w:rsidR="00105991">
        <w:rPr>
          <w:rFonts w:ascii="Times New Roman" w:hAnsi="Times New Roman" w:cs="Times New Roman"/>
          <w:sz w:val="28"/>
          <w:szCs w:val="28"/>
        </w:rPr>
        <w:t>Харанорская ООШ</w:t>
      </w:r>
      <w:r w:rsidR="00280724" w:rsidRPr="00280724">
        <w:rPr>
          <w:rFonts w:ascii="Times New Roman" w:hAnsi="Times New Roman" w:cs="Times New Roman"/>
          <w:sz w:val="28"/>
          <w:szCs w:val="28"/>
        </w:rPr>
        <w:t>», МОУ «</w:t>
      </w:r>
      <w:r w:rsidR="00105991">
        <w:rPr>
          <w:rFonts w:ascii="Times New Roman" w:hAnsi="Times New Roman" w:cs="Times New Roman"/>
          <w:sz w:val="28"/>
          <w:szCs w:val="28"/>
        </w:rPr>
        <w:t>Абагайтуйская СОШ №7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», </w:t>
      </w:r>
      <w:r w:rsidR="00CC276C" w:rsidRPr="00280724">
        <w:rPr>
          <w:rFonts w:ascii="Times New Roman" w:hAnsi="Times New Roman" w:cs="Times New Roman"/>
          <w:sz w:val="28"/>
          <w:szCs w:val="28"/>
        </w:rPr>
        <w:t xml:space="preserve">аудит закупок в </w:t>
      </w:r>
      <w:r w:rsidR="00105991">
        <w:rPr>
          <w:rFonts w:ascii="Times New Roman" w:hAnsi="Times New Roman" w:cs="Times New Roman"/>
          <w:sz w:val="28"/>
          <w:szCs w:val="28"/>
        </w:rPr>
        <w:t>МУК МКДЦ за 2021 год</w:t>
      </w:r>
      <w:r w:rsidR="00105991" w:rsidRPr="00280724">
        <w:rPr>
          <w:rFonts w:ascii="Times New Roman" w:hAnsi="Times New Roman" w:cs="Times New Roman"/>
          <w:sz w:val="28"/>
          <w:szCs w:val="28"/>
        </w:rPr>
        <w:t>, также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 намечены проверки законности использования </w:t>
      </w:r>
      <w:r w:rsidR="0010599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A6891">
        <w:rPr>
          <w:rFonts w:ascii="Times New Roman" w:hAnsi="Times New Roman" w:cs="Times New Roman"/>
          <w:sz w:val="28"/>
          <w:szCs w:val="28"/>
        </w:rPr>
        <w:t>избирательной ко</w:t>
      </w:r>
      <w:r w:rsidR="00105991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="007A6891">
        <w:rPr>
          <w:rFonts w:ascii="Times New Roman" w:hAnsi="Times New Roman" w:cs="Times New Roman"/>
          <w:sz w:val="28"/>
          <w:szCs w:val="28"/>
        </w:rPr>
        <w:t>муниципального</w:t>
      </w:r>
      <w:r w:rsidR="00105991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</w:t>
      </w:r>
      <w:r w:rsidR="007A6891">
        <w:rPr>
          <w:rFonts w:ascii="Times New Roman" w:hAnsi="Times New Roman" w:cs="Times New Roman"/>
          <w:sz w:val="28"/>
          <w:szCs w:val="28"/>
        </w:rPr>
        <w:t xml:space="preserve"> на проведение выборов депутатов Совета, Главы муниципального района «Забайкальский район»</w:t>
      </w:r>
      <w:r w:rsidR="00105991">
        <w:rPr>
          <w:rFonts w:ascii="Times New Roman" w:hAnsi="Times New Roman" w:cs="Times New Roman"/>
          <w:sz w:val="28"/>
          <w:szCs w:val="28"/>
        </w:rPr>
        <w:t xml:space="preserve">, </w:t>
      </w:r>
      <w:r w:rsidR="00280724" w:rsidRPr="00280724">
        <w:rPr>
          <w:rFonts w:ascii="Times New Roman" w:hAnsi="Times New Roman" w:cs="Times New Roman"/>
          <w:sz w:val="28"/>
          <w:szCs w:val="28"/>
        </w:rPr>
        <w:t>межбюджетных трансфертов, предоставленных бюджетам сельских посе</w:t>
      </w:r>
      <w:r w:rsidR="00AA11C6">
        <w:rPr>
          <w:rFonts w:ascii="Times New Roman" w:hAnsi="Times New Roman" w:cs="Times New Roman"/>
          <w:sz w:val="28"/>
          <w:szCs w:val="28"/>
        </w:rPr>
        <w:t>л</w:t>
      </w:r>
      <w:r w:rsidR="00280724" w:rsidRPr="00280724">
        <w:rPr>
          <w:rFonts w:ascii="Times New Roman" w:hAnsi="Times New Roman" w:cs="Times New Roman"/>
          <w:sz w:val="28"/>
          <w:szCs w:val="28"/>
        </w:rPr>
        <w:t>ений «</w:t>
      </w:r>
      <w:r w:rsidR="007A6891">
        <w:rPr>
          <w:rFonts w:ascii="Times New Roman" w:hAnsi="Times New Roman" w:cs="Times New Roman"/>
          <w:sz w:val="28"/>
          <w:szCs w:val="28"/>
        </w:rPr>
        <w:t>Билитуйское»</w:t>
      </w:r>
      <w:r w:rsidR="00280724" w:rsidRPr="00280724">
        <w:rPr>
          <w:rFonts w:ascii="Times New Roman" w:hAnsi="Times New Roman" w:cs="Times New Roman"/>
          <w:sz w:val="28"/>
          <w:szCs w:val="28"/>
        </w:rPr>
        <w:t>» и «</w:t>
      </w:r>
      <w:r w:rsidR="007A6891">
        <w:rPr>
          <w:rFonts w:ascii="Times New Roman" w:hAnsi="Times New Roman" w:cs="Times New Roman"/>
          <w:sz w:val="28"/>
          <w:szCs w:val="28"/>
        </w:rPr>
        <w:t>Черно-Озерское»</w:t>
      </w:r>
      <w:r w:rsidR="00280724" w:rsidRPr="00280724">
        <w:rPr>
          <w:rFonts w:ascii="Times New Roman" w:hAnsi="Times New Roman" w:cs="Times New Roman"/>
          <w:sz w:val="28"/>
          <w:szCs w:val="28"/>
        </w:rPr>
        <w:t>.</w:t>
      </w:r>
    </w:p>
    <w:p w:rsidR="003614C6" w:rsidRDefault="00AE6235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3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07ADC" w:rsidRPr="00AE6235">
        <w:rPr>
          <w:rFonts w:ascii="Times New Roman" w:hAnsi="Times New Roman" w:cs="Times New Roman"/>
          <w:sz w:val="28"/>
          <w:szCs w:val="28"/>
        </w:rPr>
        <w:t xml:space="preserve">озможны изменения и дополнения в плане работы Контрольно-ревизионной комиссии муниципального района «Забайкальский район» по запросам и </w:t>
      </w:r>
      <w:r w:rsidR="00CF3092" w:rsidRPr="00AE6235">
        <w:rPr>
          <w:rFonts w:ascii="Times New Roman" w:hAnsi="Times New Roman" w:cs="Times New Roman"/>
          <w:sz w:val="28"/>
          <w:szCs w:val="28"/>
        </w:rPr>
        <w:t xml:space="preserve">поручениям </w:t>
      </w:r>
      <w:r w:rsidR="00107ADC" w:rsidRPr="00AE6235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CF3092" w:rsidRPr="00AE6235">
        <w:rPr>
          <w:rFonts w:ascii="Times New Roman" w:hAnsi="Times New Roman" w:cs="Times New Roman"/>
          <w:sz w:val="28"/>
          <w:szCs w:val="28"/>
        </w:rPr>
        <w:t>, органов государственной власти и депутатов представительных органов муниципальных образований муниципального района «Забайкальский район».</w:t>
      </w:r>
      <w:r w:rsidR="007A6891">
        <w:rPr>
          <w:rFonts w:ascii="Times New Roman" w:hAnsi="Times New Roman" w:cs="Times New Roman"/>
          <w:sz w:val="28"/>
          <w:szCs w:val="28"/>
        </w:rPr>
        <w:t xml:space="preserve"> В настоящее время получены отношения Контрольно-счетной палаты </w:t>
      </w:r>
      <w:r w:rsidR="003614C6">
        <w:rPr>
          <w:rFonts w:ascii="Times New Roman" w:hAnsi="Times New Roman" w:cs="Times New Roman"/>
          <w:sz w:val="28"/>
          <w:szCs w:val="28"/>
        </w:rPr>
        <w:t>З</w:t>
      </w:r>
      <w:r w:rsidR="007A6891">
        <w:rPr>
          <w:rFonts w:ascii="Times New Roman" w:hAnsi="Times New Roman" w:cs="Times New Roman"/>
          <w:sz w:val="28"/>
          <w:szCs w:val="28"/>
        </w:rPr>
        <w:t>абайкальского края на проведение проверки законности, эффективности и целесообразности использования бюджетных средств</w:t>
      </w:r>
      <w:r w:rsidR="003614C6">
        <w:rPr>
          <w:rFonts w:ascii="Times New Roman" w:hAnsi="Times New Roman" w:cs="Times New Roman"/>
          <w:sz w:val="28"/>
          <w:szCs w:val="28"/>
        </w:rPr>
        <w:t>:</w:t>
      </w:r>
    </w:p>
    <w:p w:rsidR="003614C6" w:rsidRDefault="003614C6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891">
        <w:rPr>
          <w:rFonts w:ascii="Times New Roman" w:hAnsi="Times New Roman" w:cs="Times New Roman"/>
          <w:sz w:val="28"/>
          <w:szCs w:val="28"/>
        </w:rPr>
        <w:t xml:space="preserve"> на обеспечение мероприятий по модернизации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891" w:rsidRDefault="003614C6" w:rsidP="00361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</w:t>
      </w:r>
      <w:r w:rsidR="007A6891" w:rsidRPr="003614C6">
        <w:rPr>
          <w:rFonts w:ascii="Times New Roman" w:hAnsi="Times New Roman" w:cs="Times New Roman"/>
          <w:sz w:val="28"/>
          <w:szCs w:val="28"/>
        </w:rPr>
        <w:t>дение мероприятий при осуществлении деятельности по обращению с живо</w:t>
      </w:r>
      <w:r>
        <w:rPr>
          <w:rFonts w:ascii="Times New Roman" w:hAnsi="Times New Roman" w:cs="Times New Roman"/>
          <w:sz w:val="28"/>
          <w:szCs w:val="28"/>
        </w:rPr>
        <w:t>тными без владельцев;</w:t>
      </w:r>
    </w:p>
    <w:p w:rsidR="00CA3D3E" w:rsidRDefault="003614C6" w:rsidP="00361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891" w:rsidRPr="003614C6">
        <w:rPr>
          <w:rFonts w:ascii="Times New Roman" w:hAnsi="Times New Roman" w:cs="Times New Roman"/>
          <w:sz w:val="28"/>
          <w:szCs w:val="28"/>
        </w:rPr>
        <w:t>дорожного фонда Забайкальского края, предоставленных в виде межбюджетных трансфертов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203" w:rsidRDefault="00EB0203" w:rsidP="00361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203" w:rsidRDefault="00EB0203" w:rsidP="00361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подготовлены проекты решений о внесении изменений и дополнений в нормативные правовые акты Совета МР ЗР по реализации положений Федерального закона №6-ФЗ с учетом внесённых туда изменений. </w:t>
      </w:r>
    </w:p>
    <w:p w:rsidR="00EB0203" w:rsidRDefault="00EB0203" w:rsidP="00361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0203" w:rsidSect="00534E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C5" w:rsidRDefault="00044FC5" w:rsidP="003C331C">
      <w:pPr>
        <w:spacing w:after="0" w:line="240" w:lineRule="auto"/>
      </w:pPr>
      <w:r>
        <w:separator/>
      </w:r>
    </w:p>
  </w:endnote>
  <w:endnote w:type="continuationSeparator" w:id="0">
    <w:p w:rsidR="00044FC5" w:rsidRDefault="00044FC5" w:rsidP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467"/>
      <w:docPartObj>
        <w:docPartGallery w:val="Page Numbers (Bottom of Page)"/>
        <w:docPartUnique/>
      </w:docPartObj>
    </w:sdtPr>
    <w:sdtEndPr/>
    <w:sdtContent>
      <w:p w:rsidR="000930A9" w:rsidRDefault="0040111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0A9" w:rsidRDefault="000930A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C5" w:rsidRDefault="00044FC5" w:rsidP="003C331C">
      <w:pPr>
        <w:spacing w:after="0" w:line="240" w:lineRule="auto"/>
      </w:pPr>
      <w:r>
        <w:separator/>
      </w:r>
    </w:p>
  </w:footnote>
  <w:footnote w:type="continuationSeparator" w:id="0">
    <w:p w:rsidR="00044FC5" w:rsidRDefault="00044FC5" w:rsidP="003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9" w15:restartNumberingAfterBreak="0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F"/>
    <w:rsid w:val="00001E93"/>
    <w:rsid w:val="00004555"/>
    <w:rsid w:val="000069B9"/>
    <w:rsid w:val="00011B85"/>
    <w:rsid w:val="00015E97"/>
    <w:rsid w:val="00015ECE"/>
    <w:rsid w:val="00021001"/>
    <w:rsid w:val="00021184"/>
    <w:rsid w:val="00023D39"/>
    <w:rsid w:val="00040334"/>
    <w:rsid w:val="000408AB"/>
    <w:rsid w:val="00044FC5"/>
    <w:rsid w:val="00046946"/>
    <w:rsid w:val="00061A68"/>
    <w:rsid w:val="00061EA2"/>
    <w:rsid w:val="00064859"/>
    <w:rsid w:val="00071930"/>
    <w:rsid w:val="00071C40"/>
    <w:rsid w:val="000723F5"/>
    <w:rsid w:val="00076C9D"/>
    <w:rsid w:val="0007762B"/>
    <w:rsid w:val="00090BE0"/>
    <w:rsid w:val="000930A9"/>
    <w:rsid w:val="000942C4"/>
    <w:rsid w:val="00096672"/>
    <w:rsid w:val="000A1F15"/>
    <w:rsid w:val="000A2B24"/>
    <w:rsid w:val="000A5DB8"/>
    <w:rsid w:val="000B4AF0"/>
    <w:rsid w:val="000B64E4"/>
    <w:rsid w:val="000B705E"/>
    <w:rsid w:val="000C0B12"/>
    <w:rsid w:val="000C5149"/>
    <w:rsid w:val="000C51DD"/>
    <w:rsid w:val="000C66EB"/>
    <w:rsid w:val="000D44D2"/>
    <w:rsid w:val="000E64CD"/>
    <w:rsid w:val="000F144E"/>
    <w:rsid w:val="000F57F5"/>
    <w:rsid w:val="000F5E73"/>
    <w:rsid w:val="0010124C"/>
    <w:rsid w:val="00105991"/>
    <w:rsid w:val="00107ADC"/>
    <w:rsid w:val="0011223E"/>
    <w:rsid w:val="0011231B"/>
    <w:rsid w:val="0012186C"/>
    <w:rsid w:val="0012267E"/>
    <w:rsid w:val="001240AE"/>
    <w:rsid w:val="00125E04"/>
    <w:rsid w:val="00127DD8"/>
    <w:rsid w:val="00133202"/>
    <w:rsid w:val="00134EE8"/>
    <w:rsid w:val="00135081"/>
    <w:rsid w:val="0013677C"/>
    <w:rsid w:val="00140793"/>
    <w:rsid w:val="00140EED"/>
    <w:rsid w:val="00141B55"/>
    <w:rsid w:val="001441AF"/>
    <w:rsid w:val="00144960"/>
    <w:rsid w:val="00157429"/>
    <w:rsid w:val="00160638"/>
    <w:rsid w:val="00160A37"/>
    <w:rsid w:val="00162A36"/>
    <w:rsid w:val="00164D2A"/>
    <w:rsid w:val="00165869"/>
    <w:rsid w:val="00167627"/>
    <w:rsid w:val="0017605F"/>
    <w:rsid w:val="00177E3D"/>
    <w:rsid w:val="00182E78"/>
    <w:rsid w:val="00182F8F"/>
    <w:rsid w:val="00183077"/>
    <w:rsid w:val="0018358E"/>
    <w:rsid w:val="001859EE"/>
    <w:rsid w:val="00186A4A"/>
    <w:rsid w:val="001902D5"/>
    <w:rsid w:val="0019336B"/>
    <w:rsid w:val="00193E34"/>
    <w:rsid w:val="001944F6"/>
    <w:rsid w:val="00195A4A"/>
    <w:rsid w:val="001A03BB"/>
    <w:rsid w:val="001A376C"/>
    <w:rsid w:val="001A451F"/>
    <w:rsid w:val="001B39EE"/>
    <w:rsid w:val="001C236C"/>
    <w:rsid w:val="001C4462"/>
    <w:rsid w:val="001D06A6"/>
    <w:rsid w:val="001D51C8"/>
    <w:rsid w:val="001D6DE3"/>
    <w:rsid w:val="001E43A8"/>
    <w:rsid w:val="001F15FF"/>
    <w:rsid w:val="001F44BC"/>
    <w:rsid w:val="001F46E7"/>
    <w:rsid w:val="0020648D"/>
    <w:rsid w:val="0020695D"/>
    <w:rsid w:val="002077C8"/>
    <w:rsid w:val="002110D6"/>
    <w:rsid w:val="00214705"/>
    <w:rsid w:val="00216361"/>
    <w:rsid w:val="0022518D"/>
    <w:rsid w:val="002257F2"/>
    <w:rsid w:val="0022685F"/>
    <w:rsid w:val="00230C1E"/>
    <w:rsid w:val="00232318"/>
    <w:rsid w:val="00232AD2"/>
    <w:rsid w:val="002356F4"/>
    <w:rsid w:val="00242216"/>
    <w:rsid w:val="00246C41"/>
    <w:rsid w:val="0024797D"/>
    <w:rsid w:val="00261177"/>
    <w:rsid w:val="00263765"/>
    <w:rsid w:val="0026692B"/>
    <w:rsid w:val="00267667"/>
    <w:rsid w:val="002678DF"/>
    <w:rsid w:val="002706CD"/>
    <w:rsid w:val="00280724"/>
    <w:rsid w:val="00280FAC"/>
    <w:rsid w:val="002837D6"/>
    <w:rsid w:val="0028391C"/>
    <w:rsid w:val="00290AF6"/>
    <w:rsid w:val="00294871"/>
    <w:rsid w:val="002A164D"/>
    <w:rsid w:val="002A338B"/>
    <w:rsid w:val="002A4E58"/>
    <w:rsid w:val="002A6DC2"/>
    <w:rsid w:val="002A7E9F"/>
    <w:rsid w:val="002B5F32"/>
    <w:rsid w:val="002B6750"/>
    <w:rsid w:val="002C1305"/>
    <w:rsid w:val="002C206E"/>
    <w:rsid w:val="002C2665"/>
    <w:rsid w:val="002C4885"/>
    <w:rsid w:val="002D064F"/>
    <w:rsid w:val="002D3A00"/>
    <w:rsid w:val="002D630C"/>
    <w:rsid w:val="002D6A2D"/>
    <w:rsid w:val="002D6EFC"/>
    <w:rsid w:val="002D6F9C"/>
    <w:rsid w:val="002E2252"/>
    <w:rsid w:val="002E2CC6"/>
    <w:rsid w:val="002E330F"/>
    <w:rsid w:val="002E6978"/>
    <w:rsid w:val="002F4699"/>
    <w:rsid w:val="002F6041"/>
    <w:rsid w:val="002F6AF1"/>
    <w:rsid w:val="002F6FB1"/>
    <w:rsid w:val="003004FD"/>
    <w:rsid w:val="00306174"/>
    <w:rsid w:val="00315173"/>
    <w:rsid w:val="0031715E"/>
    <w:rsid w:val="00317669"/>
    <w:rsid w:val="00320F55"/>
    <w:rsid w:val="00323DD6"/>
    <w:rsid w:val="00327088"/>
    <w:rsid w:val="0033325D"/>
    <w:rsid w:val="00333D12"/>
    <w:rsid w:val="0034162D"/>
    <w:rsid w:val="00342A4C"/>
    <w:rsid w:val="0034745B"/>
    <w:rsid w:val="00356F00"/>
    <w:rsid w:val="003614C6"/>
    <w:rsid w:val="00361E41"/>
    <w:rsid w:val="00362C49"/>
    <w:rsid w:val="00365D50"/>
    <w:rsid w:val="003713CD"/>
    <w:rsid w:val="0037187C"/>
    <w:rsid w:val="003752F5"/>
    <w:rsid w:val="00376441"/>
    <w:rsid w:val="003852EF"/>
    <w:rsid w:val="00386B3F"/>
    <w:rsid w:val="00396426"/>
    <w:rsid w:val="003A296B"/>
    <w:rsid w:val="003A683C"/>
    <w:rsid w:val="003A699E"/>
    <w:rsid w:val="003C331C"/>
    <w:rsid w:val="003C6DEB"/>
    <w:rsid w:val="003C77EC"/>
    <w:rsid w:val="003D4EC2"/>
    <w:rsid w:val="003D66DE"/>
    <w:rsid w:val="003F042E"/>
    <w:rsid w:val="003F2771"/>
    <w:rsid w:val="003F5A3B"/>
    <w:rsid w:val="003F6861"/>
    <w:rsid w:val="00401112"/>
    <w:rsid w:val="00407B1E"/>
    <w:rsid w:val="00411307"/>
    <w:rsid w:val="00412A42"/>
    <w:rsid w:val="00413B46"/>
    <w:rsid w:val="004174BE"/>
    <w:rsid w:val="0042716E"/>
    <w:rsid w:val="00433D96"/>
    <w:rsid w:val="00434A87"/>
    <w:rsid w:val="00435FC4"/>
    <w:rsid w:val="00437178"/>
    <w:rsid w:val="00442B3C"/>
    <w:rsid w:val="00447F15"/>
    <w:rsid w:val="0045187A"/>
    <w:rsid w:val="0045462A"/>
    <w:rsid w:val="004661F7"/>
    <w:rsid w:val="00471108"/>
    <w:rsid w:val="004729C4"/>
    <w:rsid w:val="0047336D"/>
    <w:rsid w:val="004762A7"/>
    <w:rsid w:val="00495A5C"/>
    <w:rsid w:val="004A48D8"/>
    <w:rsid w:val="004B1E07"/>
    <w:rsid w:val="004B51AF"/>
    <w:rsid w:val="004B694F"/>
    <w:rsid w:val="004C3636"/>
    <w:rsid w:val="004C4F3F"/>
    <w:rsid w:val="004D0A61"/>
    <w:rsid w:val="004D404F"/>
    <w:rsid w:val="004D7032"/>
    <w:rsid w:val="004E24E0"/>
    <w:rsid w:val="004E25AA"/>
    <w:rsid w:val="004E33CF"/>
    <w:rsid w:val="004F3E65"/>
    <w:rsid w:val="004F56FB"/>
    <w:rsid w:val="004F685A"/>
    <w:rsid w:val="00500822"/>
    <w:rsid w:val="0050199C"/>
    <w:rsid w:val="00501DAD"/>
    <w:rsid w:val="00510799"/>
    <w:rsid w:val="00511297"/>
    <w:rsid w:val="005150F9"/>
    <w:rsid w:val="00515866"/>
    <w:rsid w:val="00522B37"/>
    <w:rsid w:val="005252C6"/>
    <w:rsid w:val="00532C08"/>
    <w:rsid w:val="00534EA4"/>
    <w:rsid w:val="005373E3"/>
    <w:rsid w:val="00555ADF"/>
    <w:rsid w:val="0056028F"/>
    <w:rsid w:val="00573EDC"/>
    <w:rsid w:val="005741CA"/>
    <w:rsid w:val="00575225"/>
    <w:rsid w:val="005762ED"/>
    <w:rsid w:val="00576FA6"/>
    <w:rsid w:val="00585124"/>
    <w:rsid w:val="0058610B"/>
    <w:rsid w:val="00587F5E"/>
    <w:rsid w:val="00591B0F"/>
    <w:rsid w:val="00593ADA"/>
    <w:rsid w:val="00595423"/>
    <w:rsid w:val="005A0FB5"/>
    <w:rsid w:val="005A1FF9"/>
    <w:rsid w:val="005B0287"/>
    <w:rsid w:val="005B0890"/>
    <w:rsid w:val="005B1BB8"/>
    <w:rsid w:val="005B396F"/>
    <w:rsid w:val="005B3F8B"/>
    <w:rsid w:val="005B54E8"/>
    <w:rsid w:val="005C016E"/>
    <w:rsid w:val="005C06BA"/>
    <w:rsid w:val="005C4705"/>
    <w:rsid w:val="005C5FE2"/>
    <w:rsid w:val="005C6443"/>
    <w:rsid w:val="005C6AB9"/>
    <w:rsid w:val="005C7DCE"/>
    <w:rsid w:val="005E2445"/>
    <w:rsid w:val="005E3871"/>
    <w:rsid w:val="005E5691"/>
    <w:rsid w:val="005E7D86"/>
    <w:rsid w:val="005F0C90"/>
    <w:rsid w:val="005F1D4C"/>
    <w:rsid w:val="00602871"/>
    <w:rsid w:val="00607324"/>
    <w:rsid w:val="006165D9"/>
    <w:rsid w:val="00617190"/>
    <w:rsid w:val="00617749"/>
    <w:rsid w:val="006250A7"/>
    <w:rsid w:val="0063236D"/>
    <w:rsid w:val="00633A17"/>
    <w:rsid w:val="00634907"/>
    <w:rsid w:val="00635A88"/>
    <w:rsid w:val="006438D4"/>
    <w:rsid w:val="00643E44"/>
    <w:rsid w:val="006459B7"/>
    <w:rsid w:val="00645A72"/>
    <w:rsid w:val="006536D8"/>
    <w:rsid w:val="00655781"/>
    <w:rsid w:val="00671F5C"/>
    <w:rsid w:val="0067494B"/>
    <w:rsid w:val="0067567F"/>
    <w:rsid w:val="0067603D"/>
    <w:rsid w:val="00684E25"/>
    <w:rsid w:val="006868C2"/>
    <w:rsid w:val="00690613"/>
    <w:rsid w:val="00694694"/>
    <w:rsid w:val="00697DB3"/>
    <w:rsid w:val="006A1948"/>
    <w:rsid w:val="006B1215"/>
    <w:rsid w:val="006B1C3F"/>
    <w:rsid w:val="006B75CE"/>
    <w:rsid w:val="006B78AE"/>
    <w:rsid w:val="006B7FF9"/>
    <w:rsid w:val="006C01A6"/>
    <w:rsid w:val="006C0A8C"/>
    <w:rsid w:val="006C38D3"/>
    <w:rsid w:val="006C3D15"/>
    <w:rsid w:val="006C536C"/>
    <w:rsid w:val="006D495C"/>
    <w:rsid w:val="006E0028"/>
    <w:rsid w:val="006E0905"/>
    <w:rsid w:val="006E424B"/>
    <w:rsid w:val="006F39D6"/>
    <w:rsid w:val="006F7925"/>
    <w:rsid w:val="00700B3C"/>
    <w:rsid w:val="00704695"/>
    <w:rsid w:val="007057C0"/>
    <w:rsid w:val="00712C54"/>
    <w:rsid w:val="007225CD"/>
    <w:rsid w:val="007242A3"/>
    <w:rsid w:val="00726412"/>
    <w:rsid w:val="00726851"/>
    <w:rsid w:val="00727B1A"/>
    <w:rsid w:val="0073646B"/>
    <w:rsid w:val="0074207A"/>
    <w:rsid w:val="00745298"/>
    <w:rsid w:val="00745DB5"/>
    <w:rsid w:val="00746070"/>
    <w:rsid w:val="00750685"/>
    <w:rsid w:val="00753B11"/>
    <w:rsid w:val="00753C34"/>
    <w:rsid w:val="007550CE"/>
    <w:rsid w:val="00755B37"/>
    <w:rsid w:val="00757150"/>
    <w:rsid w:val="007572BF"/>
    <w:rsid w:val="00760996"/>
    <w:rsid w:val="0076364A"/>
    <w:rsid w:val="00763A05"/>
    <w:rsid w:val="007678F3"/>
    <w:rsid w:val="00767ABF"/>
    <w:rsid w:val="0078374D"/>
    <w:rsid w:val="007878F4"/>
    <w:rsid w:val="007A4FBD"/>
    <w:rsid w:val="007A6891"/>
    <w:rsid w:val="007A7CBA"/>
    <w:rsid w:val="007A7E18"/>
    <w:rsid w:val="007B0EBD"/>
    <w:rsid w:val="007B1920"/>
    <w:rsid w:val="007E0094"/>
    <w:rsid w:val="007E3C0B"/>
    <w:rsid w:val="007E5555"/>
    <w:rsid w:val="007E636A"/>
    <w:rsid w:val="007F1924"/>
    <w:rsid w:val="007F1CEA"/>
    <w:rsid w:val="007F2816"/>
    <w:rsid w:val="007F5177"/>
    <w:rsid w:val="007F6A1A"/>
    <w:rsid w:val="007F6EC4"/>
    <w:rsid w:val="00811094"/>
    <w:rsid w:val="008124C5"/>
    <w:rsid w:val="008143F4"/>
    <w:rsid w:val="0081640E"/>
    <w:rsid w:val="00833C19"/>
    <w:rsid w:val="00836FCC"/>
    <w:rsid w:val="00837031"/>
    <w:rsid w:val="00841482"/>
    <w:rsid w:val="00844CAA"/>
    <w:rsid w:val="0084664C"/>
    <w:rsid w:val="00850B10"/>
    <w:rsid w:val="0085284C"/>
    <w:rsid w:val="00852A42"/>
    <w:rsid w:val="00865C24"/>
    <w:rsid w:val="0087325D"/>
    <w:rsid w:val="008824BB"/>
    <w:rsid w:val="00882F58"/>
    <w:rsid w:val="00883492"/>
    <w:rsid w:val="008904A1"/>
    <w:rsid w:val="008B3007"/>
    <w:rsid w:val="008B3086"/>
    <w:rsid w:val="008C0381"/>
    <w:rsid w:val="008C1095"/>
    <w:rsid w:val="008C65BA"/>
    <w:rsid w:val="008D1936"/>
    <w:rsid w:val="008D3C9D"/>
    <w:rsid w:val="008D60DB"/>
    <w:rsid w:val="008E053E"/>
    <w:rsid w:val="008E14A3"/>
    <w:rsid w:val="008E22A3"/>
    <w:rsid w:val="008E4E15"/>
    <w:rsid w:val="008F61A3"/>
    <w:rsid w:val="0090419D"/>
    <w:rsid w:val="009076EE"/>
    <w:rsid w:val="009110BA"/>
    <w:rsid w:val="00911330"/>
    <w:rsid w:val="009128E9"/>
    <w:rsid w:val="00913DA2"/>
    <w:rsid w:val="00920BCA"/>
    <w:rsid w:val="00921871"/>
    <w:rsid w:val="009226D9"/>
    <w:rsid w:val="009237BF"/>
    <w:rsid w:val="00925C80"/>
    <w:rsid w:val="00927004"/>
    <w:rsid w:val="00930109"/>
    <w:rsid w:val="00937637"/>
    <w:rsid w:val="00950D40"/>
    <w:rsid w:val="00954FB0"/>
    <w:rsid w:val="00957FB1"/>
    <w:rsid w:val="00971C8B"/>
    <w:rsid w:val="0097270B"/>
    <w:rsid w:val="00974A25"/>
    <w:rsid w:val="00974BD5"/>
    <w:rsid w:val="0097598F"/>
    <w:rsid w:val="00975FE6"/>
    <w:rsid w:val="009774CD"/>
    <w:rsid w:val="00985118"/>
    <w:rsid w:val="00986814"/>
    <w:rsid w:val="00992D06"/>
    <w:rsid w:val="00993477"/>
    <w:rsid w:val="009A0DBC"/>
    <w:rsid w:val="009B1895"/>
    <w:rsid w:val="009B6818"/>
    <w:rsid w:val="009B70B4"/>
    <w:rsid w:val="009C0A1A"/>
    <w:rsid w:val="009C2896"/>
    <w:rsid w:val="009C3DC3"/>
    <w:rsid w:val="009C40B1"/>
    <w:rsid w:val="009D1B7A"/>
    <w:rsid w:val="009D2526"/>
    <w:rsid w:val="009D451F"/>
    <w:rsid w:val="009D484B"/>
    <w:rsid w:val="009E4CA5"/>
    <w:rsid w:val="009E547E"/>
    <w:rsid w:val="009E6B0C"/>
    <w:rsid w:val="009F0CC1"/>
    <w:rsid w:val="009F1FC5"/>
    <w:rsid w:val="009F370F"/>
    <w:rsid w:val="009F39B3"/>
    <w:rsid w:val="00A027C8"/>
    <w:rsid w:val="00A029E9"/>
    <w:rsid w:val="00A03E37"/>
    <w:rsid w:val="00A04736"/>
    <w:rsid w:val="00A14ED9"/>
    <w:rsid w:val="00A16424"/>
    <w:rsid w:val="00A2040C"/>
    <w:rsid w:val="00A236A5"/>
    <w:rsid w:val="00A26D35"/>
    <w:rsid w:val="00A2736F"/>
    <w:rsid w:val="00A30152"/>
    <w:rsid w:val="00A33CFC"/>
    <w:rsid w:val="00A508D9"/>
    <w:rsid w:val="00A512FA"/>
    <w:rsid w:val="00A52A5F"/>
    <w:rsid w:val="00A61EF5"/>
    <w:rsid w:val="00A62081"/>
    <w:rsid w:val="00A670E5"/>
    <w:rsid w:val="00A71940"/>
    <w:rsid w:val="00A7546C"/>
    <w:rsid w:val="00A77842"/>
    <w:rsid w:val="00A82E8E"/>
    <w:rsid w:val="00A845B9"/>
    <w:rsid w:val="00A84892"/>
    <w:rsid w:val="00A91EAA"/>
    <w:rsid w:val="00A92F6B"/>
    <w:rsid w:val="00A92FDC"/>
    <w:rsid w:val="00A97912"/>
    <w:rsid w:val="00A97E40"/>
    <w:rsid w:val="00AA11C6"/>
    <w:rsid w:val="00AA17A3"/>
    <w:rsid w:val="00AB1A31"/>
    <w:rsid w:val="00AB5678"/>
    <w:rsid w:val="00AC08DF"/>
    <w:rsid w:val="00AD0642"/>
    <w:rsid w:val="00AD0E23"/>
    <w:rsid w:val="00AD1FB1"/>
    <w:rsid w:val="00AD447E"/>
    <w:rsid w:val="00AD7DE3"/>
    <w:rsid w:val="00AE03DC"/>
    <w:rsid w:val="00AE3607"/>
    <w:rsid w:val="00AE3E57"/>
    <w:rsid w:val="00AE6235"/>
    <w:rsid w:val="00AF393F"/>
    <w:rsid w:val="00AF4D9E"/>
    <w:rsid w:val="00AF732D"/>
    <w:rsid w:val="00AF795D"/>
    <w:rsid w:val="00B01F36"/>
    <w:rsid w:val="00B0464A"/>
    <w:rsid w:val="00B0572E"/>
    <w:rsid w:val="00B06DC1"/>
    <w:rsid w:val="00B07A8F"/>
    <w:rsid w:val="00B11F86"/>
    <w:rsid w:val="00B1587C"/>
    <w:rsid w:val="00B16F9D"/>
    <w:rsid w:val="00B1782B"/>
    <w:rsid w:val="00B201AE"/>
    <w:rsid w:val="00B20E6E"/>
    <w:rsid w:val="00B23910"/>
    <w:rsid w:val="00B24D4E"/>
    <w:rsid w:val="00B26523"/>
    <w:rsid w:val="00B31591"/>
    <w:rsid w:val="00B3218C"/>
    <w:rsid w:val="00B356FF"/>
    <w:rsid w:val="00B37CB1"/>
    <w:rsid w:val="00B37E4A"/>
    <w:rsid w:val="00B4068C"/>
    <w:rsid w:val="00B40FEF"/>
    <w:rsid w:val="00B42D75"/>
    <w:rsid w:val="00B4407A"/>
    <w:rsid w:val="00B44139"/>
    <w:rsid w:val="00B52B16"/>
    <w:rsid w:val="00B53227"/>
    <w:rsid w:val="00B53604"/>
    <w:rsid w:val="00B54F69"/>
    <w:rsid w:val="00B625F6"/>
    <w:rsid w:val="00B64C42"/>
    <w:rsid w:val="00B70505"/>
    <w:rsid w:val="00B709FB"/>
    <w:rsid w:val="00B717FD"/>
    <w:rsid w:val="00B71898"/>
    <w:rsid w:val="00B74039"/>
    <w:rsid w:val="00B82E91"/>
    <w:rsid w:val="00B86911"/>
    <w:rsid w:val="00B87B3F"/>
    <w:rsid w:val="00B901D6"/>
    <w:rsid w:val="00B90C9A"/>
    <w:rsid w:val="00B95368"/>
    <w:rsid w:val="00B9692C"/>
    <w:rsid w:val="00BA1E81"/>
    <w:rsid w:val="00BA5A1A"/>
    <w:rsid w:val="00BA6854"/>
    <w:rsid w:val="00BB119F"/>
    <w:rsid w:val="00BB1A8C"/>
    <w:rsid w:val="00BB2CCC"/>
    <w:rsid w:val="00BB59A0"/>
    <w:rsid w:val="00BB6348"/>
    <w:rsid w:val="00BB7F80"/>
    <w:rsid w:val="00BC4826"/>
    <w:rsid w:val="00BC4D97"/>
    <w:rsid w:val="00BD67A0"/>
    <w:rsid w:val="00BD77DC"/>
    <w:rsid w:val="00BE05EF"/>
    <w:rsid w:val="00BE07CE"/>
    <w:rsid w:val="00BF15B3"/>
    <w:rsid w:val="00BF3933"/>
    <w:rsid w:val="00BF680A"/>
    <w:rsid w:val="00BF7EFF"/>
    <w:rsid w:val="00C03B91"/>
    <w:rsid w:val="00C0788F"/>
    <w:rsid w:val="00C102BA"/>
    <w:rsid w:val="00C223F0"/>
    <w:rsid w:val="00C233DA"/>
    <w:rsid w:val="00C253FB"/>
    <w:rsid w:val="00C27480"/>
    <w:rsid w:val="00C2757B"/>
    <w:rsid w:val="00C41E72"/>
    <w:rsid w:val="00C529DD"/>
    <w:rsid w:val="00C54F93"/>
    <w:rsid w:val="00C55CB5"/>
    <w:rsid w:val="00C63212"/>
    <w:rsid w:val="00C64867"/>
    <w:rsid w:val="00C70282"/>
    <w:rsid w:val="00C7077C"/>
    <w:rsid w:val="00C72FC7"/>
    <w:rsid w:val="00C73F53"/>
    <w:rsid w:val="00C7488E"/>
    <w:rsid w:val="00C75906"/>
    <w:rsid w:val="00C76F70"/>
    <w:rsid w:val="00C81F49"/>
    <w:rsid w:val="00C85574"/>
    <w:rsid w:val="00C86172"/>
    <w:rsid w:val="00C91855"/>
    <w:rsid w:val="00C91CCE"/>
    <w:rsid w:val="00C96387"/>
    <w:rsid w:val="00CA3D3E"/>
    <w:rsid w:val="00CB0263"/>
    <w:rsid w:val="00CB0309"/>
    <w:rsid w:val="00CB0D3E"/>
    <w:rsid w:val="00CC276C"/>
    <w:rsid w:val="00CD77B9"/>
    <w:rsid w:val="00CE2476"/>
    <w:rsid w:val="00CE2D02"/>
    <w:rsid w:val="00CE33DC"/>
    <w:rsid w:val="00CF3092"/>
    <w:rsid w:val="00CF6A53"/>
    <w:rsid w:val="00CF6AE8"/>
    <w:rsid w:val="00D0178C"/>
    <w:rsid w:val="00D04332"/>
    <w:rsid w:val="00D04815"/>
    <w:rsid w:val="00D04E4A"/>
    <w:rsid w:val="00D1030F"/>
    <w:rsid w:val="00D2009A"/>
    <w:rsid w:val="00D22F0F"/>
    <w:rsid w:val="00D257D9"/>
    <w:rsid w:val="00D30935"/>
    <w:rsid w:val="00D37CAF"/>
    <w:rsid w:val="00D40BC5"/>
    <w:rsid w:val="00D43668"/>
    <w:rsid w:val="00D51667"/>
    <w:rsid w:val="00D6770C"/>
    <w:rsid w:val="00D72C87"/>
    <w:rsid w:val="00D77977"/>
    <w:rsid w:val="00D824A5"/>
    <w:rsid w:val="00D837A3"/>
    <w:rsid w:val="00D853BB"/>
    <w:rsid w:val="00D85BD1"/>
    <w:rsid w:val="00D85DC9"/>
    <w:rsid w:val="00D87228"/>
    <w:rsid w:val="00D91763"/>
    <w:rsid w:val="00D91FA5"/>
    <w:rsid w:val="00D972CC"/>
    <w:rsid w:val="00D977D2"/>
    <w:rsid w:val="00DA1F54"/>
    <w:rsid w:val="00DA369E"/>
    <w:rsid w:val="00DA370B"/>
    <w:rsid w:val="00DA3CF7"/>
    <w:rsid w:val="00DA6DA1"/>
    <w:rsid w:val="00DB0135"/>
    <w:rsid w:val="00DB03C5"/>
    <w:rsid w:val="00DB3471"/>
    <w:rsid w:val="00DC286C"/>
    <w:rsid w:val="00DC28BD"/>
    <w:rsid w:val="00DD7C74"/>
    <w:rsid w:val="00DE0540"/>
    <w:rsid w:val="00DE3E8C"/>
    <w:rsid w:val="00DE6678"/>
    <w:rsid w:val="00DE7149"/>
    <w:rsid w:val="00DE77D7"/>
    <w:rsid w:val="00DF3643"/>
    <w:rsid w:val="00DF5B02"/>
    <w:rsid w:val="00DF7A1C"/>
    <w:rsid w:val="00E014A6"/>
    <w:rsid w:val="00E01DD9"/>
    <w:rsid w:val="00E02FE5"/>
    <w:rsid w:val="00E03D9D"/>
    <w:rsid w:val="00E05083"/>
    <w:rsid w:val="00E055D8"/>
    <w:rsid w:val="00E11BCD"/>
    <w:rsid w:val="00E1503A"/>
    <w:rsid w:val="00E176FF"/>
    <w:rsid w:val="00E22CFF"/>
    <w:rsid w:val="00E31D94"/>
    <w:rsid w:val="00E366CB"/>
    <w:rsid w:val="00E37D08"/>
    <w:rsid w:val="00E400A3"/>
    <w:rsid w:val="00E42BAA"/>
    <w:rsid w:val="00E43D00"/>
    <w:rsid w:val="00E47056"/>
    <w:rsid w:val="00E515B5"/>
    <w:rsid w:val="00E52308"/>
    <w:rsid w:val="00E55214"/>
    <w:rsid w:val="00E648B3"/>
    <w:rsid w:val="00E65088"/>
    <w:rsid w:val="00E83131"/>
    <w:rsid w:val="00E83B83"/>
    <w:rsid w:val="00E92A75"/>
    <w:rsid w:val="00E93B17"/>
    <w:rsid w:val="00E9480E"/>
    <w:rsid w:val="00E95848"/>
    <w:rsid w:val="00EA1139"/>
    <w:rsid w:val="00EA53D4"/>
    <w:rsid w:val="00EB0203"/>
    <w:rsid w:val="00EB1210"/>
    <w:rsid w:val="00EB619D"/>
    <w:rsid w:val="00EB7FAF"/>
    <w:rsid w:val="00ED4572"/>
    <w:rsid w:val="00ED5585"/>
    <w:rsid w:val="00EE150E"/>
    <w:rsid w:val="00EE1D50"/>
    <w:rsid w:val="00EE2D0A"/>
    <w:rsid w:val="00EE4452"/>
    <w:rsid w:val="00EE7C91"/>
    <w:rsid w:val="00EF0A0E"/>
    <w:rsid w:val="00EF2944"/>
    <w:rsid w:val="00EF650A"/>
    <w:rsid w:val="00EF6D77"/>
    <w:rsid w:val="00F037B4"/>
    <w:rsid w:val="00F043A5"/>
    <w:rsid w:val="00F10AC9"/>
    <w:rsid w:val="00F15699"/>
    <w:rsid w:val="00F23354"/>
    <w:rsid w:val="00F24F22"/>
    <w:rsid w:val="00F310DD"/>
    <w:rsid w:val="00F47AF9"/>
    <w:rsid w:val="00F50066"/>
    <w:rsid w:val="00F506A2"/>
    <w:rsid w:val="00F50D85"/>
    <w:rsid w:val="00F517F2"/>
    <w:rsid w:val="00F55846"/>
    <w:rsid w:val="00F60FAC"/>
    <w:rsid w:val="00F62587"/>
    <w:rsid w:val="00F670C2"/>
    <w:rsid w:val="00F673B3"/>
    <w:rsid w:val="00F7043E"/>
    <w:rsid w:val="00F71B62"/>
    <w:rsid w:val="00F7494D"/>
    <w:rsid w:val="00F74D62"/>
    <w:rsid w:val="00F77CCF"/>
    <w:rsid w:val="00F95966"/>
    <w:rsid w:val="00FA2DB4"/>
    <w:rsid w:val="00FA5F6D"/>
    <w:rsid w:val="00FA7366"/>
    <w:rsid w:val="00FB5C5A"/>
    <w:rsid w:val="00FB661D"/>
    <w:rsid w:val="00FC1808"/>
    <w:rsid w:val="00FC68A2"/>
    <w:rsid w:val="00FD5819"/>
    <w:rsid w:val="00FD5B92"/>
    <w:rsid w:val="00FD76B0"/>
    <w:rsid w:val="00FD7E55"/>
    <w:rsid w:val="00FE0896"/>
    <w:rsid w:val="00FF34F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1FDE-3681-465A-BD51-583AE5ED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A4"/>
  </w:style>
  <w:style w:type="paragraph" w:styleId="1">
    <w:name w:val="heading 1"/>
    <w:basedOn w:val="a"/>
    <w:next w:val="a"/>
    <w:link w:val="10"/>
    <w:qFormat/>
    <w:rsid w:val="00246C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7BF"/>
    <w:pPr>
      <w:spacing w:after="0" w:line="240" w:lineRule="auto"/>
    </w:pPr>
  </w:style>
  <w:style w:type="paragraph" w:customStyle="1" w:styleId="CharChar1">
    <w:name w:val="Char Char1 Знак Знак Знак"/>
    <w:basedOn w:val="a"/>
    <w:rsid w:val="00BA5A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BA5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5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5A1A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5A1A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A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5A1A"/>
    <w:rPr>
      <w:color w:val="0000FF" w:themeColor="hyperlink"/>
      <w:u w:val="single"/>
    </w:rPr>
  </w:style>
  <w:style w:type="paragraph" w:styleId="aa">
    <w:name w:val="Normal (Web)"/>
    <w:basedOn w:val="a"/>
    <w:rsid w:val="004733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b">
    <w:name w:val="Table Grid"/>
    <w:basedOn w:val="a1"/>
    <w:uiPriority w:val="59"/>
    <w:rsid w:val="00AE3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01"/>
  </w:style>
  <w:style w:type="paragraph" w:customStyle="1" w:styleId="uv">
    <w:name w:val="uv"/>
    <w:basedOn w:val="a"/>
    <w:rsid w:val="0069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C03B91"/>
  </w:style>
  <w:style w:type="paragraph" w:customStyle="1" w:styleId="ConsPlusTitle">
    <w:name w:val="ConsPlusTitle"/>
    <w:rsid w:val="0072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2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0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5"/>
    <w:rsid w:val="0087325D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413B4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413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413B46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ae">
    <w:name w:val="Основной текст_"/>
    <w:link w:val="5"/>
    <w:rsid w:val="00A3015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">
    <w:name w:val="Основной текст1"/>
    <w:rsid w:val="00A3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e"/>
    <w:rsid w:val="00A3015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styleId="af">
    <w:name w:val="header"/>
    <w:basedOn w:val="a"/>
    <w:link w:val="af0"/>
    <w:uiPriority w:val="99"/>
    <w:semiHidden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331C"/>
  </w:style>
  <w:style w:type="paragraph" w:styleId="af1">
    <w:name w:val="footer"/>
    <w:basedOn w:val="a"/>
    <w:link w:val="af2"/>
    <w:uiPriority w:val="99"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331C"/>
  </w:style>
  <w:style w:type="character" w:customStyle="1" w:styleId="10">
    <w:name w:val="Заголовок 1 Знак"/>
    <w:basedOn w:val="a0"/>
    <w:link w:val="1"/>
    <w:rsid w:val="00246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B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B3F"/>
  </w:style>
  <w:style w:type="character" w:customStyle="1" w:styleId="a4">
    <w:name w:val="Без интервала Знак"/>
    <w:basedOn w:val="a0"/>
    <w:link w:val="a3"/>
    <w:uiPriority w:val="1"/>
    <w:rsid w:val="00B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29">
          <w:marLeft w:val="0"/>
          <w:marRight w:val="0"/>
          <w:marTop w:val="0"/>
          <w:marBottom w:val="395"/>
          <w:divBdr>
            <w:top w:val="single" w:sz="8" w:space="20" w:color="9F555F"/>
            <w:left w:val="single" w:sz="8" w:space="15" w:color="9F555F"/>
            <w:bottom w:val="single" w:sz="8" w:space="10" w:color="9F555F"/>
            <w:right w:val="single" w:sz="8" w:space="15" w:color="9F555F"/>
          </w:divBdr>
          <w:divsChild>
            <w:div w:id="693698922">
              <w:marLeft w:val="552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  <w:div w:id="5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7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9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32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k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8EF6-371A-4B45-8766-A49F5B5A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User</cp:lastModifiedBy>
  <cp:revision>2</cp:revision>
  <cp:lastPrinted>2021-01-28T01:05:00Z</cp:lastPrinted>
  <dcterms:created xsi:type="dcterms:W3CDTF">2022-02-25T04:44:00Z</dcterms:created>
  <dcterms:modified xsi:type="dcterms:W3CDTF">2022-02-25T04:44:00Z</dcterms:modified>
</cp:coreProperties>
</file>